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49751EFA"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w:t>
      </w:r>
      <w:proofErr w:type="gramStart"/>
      <w:r w:rsidRPr="00457252">
        <w:rPr>
          <w:rFonts w:asciiTheme="majorBidi" w:hAnsiTheme="majorBidi" w:cstheme="majorBidi"/>
          <w:b/>
          <w:bCs/>
          <w:sz w:val="28"/>
          <w:szCs w:val="28"/>
          <w:lang w:val="en-US"/>
        </w:rPr>
        <w:t>Newsletter  No.</w:t>
      </w:r>
      <w:proofErr w:type="gramEnd"/>
      <w:r w:rsidRPr="00457252">
        <w:rPr>
          <w:rFonts w:asciiTheme="majorBidi" w:hAnsiTheme="majorBidi" w:cstheme="majorBidi"/>
          <w:b/>
          <w:bCs/>
          <w:sz w:val="28"/>
          <w:szCs w:val="28"/>
          <w:lang w:val="en-US"/>
        </w:rPr>
        <w:t xml:space="preserve"> 9</w:t>
      </w:r>
      <w:r w:rsidR="0014289C">
        <w:rPr>
          <w:rFonts w:asciiTheme="majorBidi" w:hAnsiTheme="majorBidi" w:cstheme="majorBidi" w:hint="cs"/>
          <w:b/>
          <w:bCs/>
          <w:sz w:val="28"/>
          <w:szCs w:val="28"/>
          <w:rtl/>
          <w:lang w:val="en-US"/>
        </w:rPr>
        <w:t>6</w:t>
      </w:r>
      <w:r w:rsidR="005A533D">
        <w:rPr>
          <w:rFonts w:asciiTheme="majorBidi" w:hAnsiTheme="majorBidi" w:cstheme="majorBidi"/>
          <w:b/>
          <w:bCs/>
          <w:sz w:val="28"/>
          <w:szCs w:val="28"/>
          <w:lang w:val="en-US"/>
        </w:rPr>
        <w:t>9-70</w:t>
      </w:r>
      <w:r w:rsidR="00AD53F9">
        <w:rPr>
          <w:rFonts w:asciiTheme="majorBidi" w:hAnsiTheme="majorBidi" w:cstheme="majorBidi"/>
          <w:b/>
          <w:bCs/>
          <w:sz w:val="28"/>
          <w:szCs w:val="28"/>
          <w:lang w:val="en-US"/>
        </w:rPr>
        <w:t xml:space="preserve"> </w:t>
      </w:r>
      <w:r w:rsidR="005A533D">
        <w:rPr>
          <w:rFonts w:asciiTheme="majorBidi" w:hAnsiTheme="majorBidi" w:cstheme="majorBidi"/>
          <w:b/>
          <w:bCs/>
          <w:sz w:val="28"/>
          <w:szCs w:val="28"/>
          <w:lang w:val="en-US"/>
        </w:rPr>
        <w:t>29</w:t>
      </w:r>
      <w:r w:rsidRPr="00457252">
        <w:rPr>
          <w:rFonts w:asciiTheme="majorBidi" w:hAnsiTheme="majorBidi" w:cstheme="majorBidi"/>
          <w:b/>
          <w:bCs/>
          <w:sz w:val="28"/>
          <w:szCs w:val="28"/>
          <w:lang w:val="en-US"/>
        </w:rPr>
        <w:t>/</w:t>
      </w:r>
      <w:r w:rsidR="00AD53F9">
        <w:rPr>
          <w:rFonts w:asciiTheme="majorBidi" w:hAnsiTheme="majorBidi" w:cstheme="majorBidi"/>
          <w:b/>
          <w:bCs/>
          <w:sz w:val="28"/>
          <w:szCs w:val="28"/>
          <w:lang w:val="en-US"/>
        </w:rPr>
        <w:t>9</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Kibbutz </w:t>
      </w:r>
      <w:proofErr w:type="spellStart"/>
      <w:r w:rsidRPr="00457252">
        <w:rPr>
          <w:rFonts w:asciiTheme="majorBidi" w:hAnsiTheme="majorBidi" w:cstheme="majorBidi"/>
          <w:b/>
          <w:bCs/>
          <w:sz w:val="28"/>
          <w:szCs w:val="28"/>
          <w:lang w:val="en-US"/>
        </w:rPr>
        <w:t>Yizre'el</w:t>
      </w:r>
      <w:proofErr w:type="spellEnd"/>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13034564"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w:t>
      </w:r>
      <w:proofErr w:type="spellStart"/>
      <w:r w:rsidRPr="00457252">
        <w:rPr>
          <w:rFonts w:asciiTheme="majorBidi" w:hAnsiTheme="majorBidi" w:cstheme="majorBidi"/>
          <w:b/>
          <w:bCs/>
          <w:sz w:val="28"/>
          <w:szCs w:val="28"/>
          <w:lang w:val="en-US"/>
        </w:rPr>
        <w:t>B’Yizre’el</w:t>
      </w:r>
      <w:proofErr w:type="spellEnd"/>
      <w:r w:rsidRPr="00457252">
        <w:rPr>
          <w:rFonts w:asciiTheme="majorBidi" w:hAnsiTheme="majorBidi" w:cstheme="majorBidi"/>
          <w:b/>
          <w:bCs/>
          <w:sz w:val="28"/>
          <w:szCs w:val="28"/>
          <w:lang w:val="en-US"/>
        </w:rPr>
        <w:t>” No. 196</w:t>
      </w:r>
      <w:r w:rsidR="005A533D">
        <w:rPr>
          <w:rFonts w:asciiTheme="majorBidi" w:hAnsiTheme="majorBidi" w:cstheme="majorBidi"/>
          <w:b/>
          <w:bCs/>
          <w:sz w:val="28"/>
          <w:szCs w:val="28"/>
          <w:lang w:val="en-US"/>
        </w:rPr>
        <w:t>9-70</w:t>
      </w:r>
      <w:r w:rsidRPr="00457252">
        <w:rPr>
          <w:rFonts w:asciiTheme="majorBidi" w:hAnsiTheme="majorBidi" w:cstheme="majorBidi"/>
          <w:b/>
          <w:bCs/>
          <w:sz w:val="28"/>
          <w:szCs w:val="28"/>
          <w:lang w:val="en-US"/>
        </w:rPr>
        <w:t xml:space="preserve"> </w:t>
      </w:r>
      <w:r w:rsidR="005A533D">
        <w:rPr>
          <w:rFonts w:asciiTheme="majorBidi" w:hAnsiTheme="majorBidi" w:cstheme="majorBidi"/>
          <w:b/>
          <w:bCs/>
          <w:sz w:val="28"/>
          <w:szCs w:val="28"/>
          <w:lang w:val="en-US"/>
        </w:rPr>
        <w:t>25</w:t>
      </w:r>
      <w:r w:rsidRPr="00457252">
        <w:rPr>
          <w:rFonts w:asciiTheme="majorBidi" w:hAnsiTheme="majorBidi" w:cstheme="majorBidi"/>
          <w:b/>
          <w:bCs/>
          <w:sz w:val="28"/>
          <w:szCs w:val="28"/>
          <w:lang w:val="en-US"/>
        </w:rPr>
        <w:t>/</w:t>
      </w:r>
      <w:r w:rsidR="003A284A">
        <w:rPr>
          <w:rFonts w:asciiTheme="majorBidi" w:hAnsiTheme="majorBidi" w:cstheme="majorBidi"/>
          <w:b/>
          <w:bCs/>
          <w:sz w:val="28"/>
          <w:szCs w:val="28"/>
          <w:lang w:val="en-US"/>
        </w:rPr>
        <w:t>9</w:t>
      </w:r>
      <w:r w:rsidRPr="00457252">
        <w:rPr>
          <w:rFonts w:asciiTheme="majorBidi" w:hAnsiTheme="majorBidi" w:cstheme="majorBidi"/>
          <w:b/>
          <w:bCs/>
          <w:sz w:val="28"/>
          <w:szCs w:val="28"/>
          <w:lang w:val="en-US"/>
        </w:rPr>
        <w:t>/2020</w:t>
      </w:r>
    </w:p>
    <w:tbl>
      <w:tblPr>
        <w:tblStyle w:val="TableGrid"/>
        <w:tblW w:w="0" w:type="auto"/>
        <w:tblLook w:val="04A0" w:firstRow="1" w:lastRow="0" w:firstColumn="1" w:lastColumn="0" w:noHBand="0" w:noVBand="1"/>
      </w:tblPr>
      <w:tblGrid>
        <w:gridCol w:w="9016"/>
      </w:tblGrid>
      <w:tr w:rsidR="00CC2EDF" w14:paraId="0F712FEC" w14:textId="77777777" w:rsidTr="00CC2EDF">
        <w:tc>
          <w:tcPr>
            <w:tcW w:w="9016" w:type="dxa"/>
          </w:tcPr>
          <w:p w14:paraId="16342CF1" w14:textId="13FA3B80" w:rsidR="00CC2EDF" w:rsidRPr="00CC2EDF" w:rsidRDefault="00CC2EDF" w:rsidP="00CC2EDF">
            <w:pPr>
              <w:tabs>
                <w:tab w:val="right" w:pos="8931"/>
              </w:tabs>
              <w:spacing w:line="360" w:lineRule="auto"/>
              <w:jc w:val="center"/>
              <w:rPr>
                <w:rFonts w:asciiTheme="majorBidi" w:hAnsiTheme="majorBidi" w:cstheme="majorBidi"/>
                <w:b/>
                <w:bCs/>
                <w:i/>
                <w:iCs/>
                <w:sz w:val="28"/>
                <w:szCs w:val="28"/>
                <w:lang w:val="en-US"/>
              </w:rPr>
            </w:pPr>
            <w:r w:rsidRPr="00CC2EDF">
              <w:rPr>
                <w:rFonts w:asciiTheme="majorBidi" w:hAnsiTheme="majorBidi" w:cstheme="majorBidi"/>
                <w:b/>
                <w:bCs/>
                <w:i/>
                <w:iCs/>
                <w:sz w:val="28"/>
                <w:szCs w:val="28"/>
                <w:lang w:val="en-US"/>
              </w:rPr>
              <w:t>TO ALL THOSE WITH THE CORONA VIRUS AND THOSE IN QUARANTINE</w:t>
            </w:r>
          </w:p>
          <w:p w14:paraId="02E8F89A" w14:textId="77777777" w:rsidR="00CC2EDF" w:rsidRPr="00CC2EDF" w:rsidRDefault="00CC2EDF" w:rsidP="00CC2EDF">
            <w:pPr>
              <w:tabs>
                <w:tab w:val="right" w:pos="8931"/>
              </w:tabs>
              <w:spacing w:line="360" w:lineRule="auto"/>
              <w:jc w:val="center"/>
              <w:rPr>
                <w:rFonts w:asciiTheme="majorBidi" w:hAnsiTheme="majorBidi" w:cstheme="majorBidi"/>
                <w:b/>
                <w:bCs/>
                <w:i/>
                <w:iCs/>
                <w:sz w:val="28"/>
                <w:szCs w:val="28"/>
                <w:lang w:val="en-US"/>
              </w:rPr>
            </w:pPr>
            <w:r w:rsidRPr="00CC2EDF">
              <w:rPr>
                <w:rFonts w:asciiTheme="majorBidi" w:hAnsiTheme="majorBidi" w:cstheme="majorBidi"/>
                <w:b/>
                <w:bCs/>
                <w:i/>
                <w:iCs/>
                <w:sz w:val="28"/>
                <w:szCs w:val="28"/>
                <w:lang w:val="en-US"/>
              </w:rPr>
              <w:t>Hoping for a speedy recovery</w:t>
            </w:r>
          </w:p>
          <w:p w14:paraId="704E85D5" w14:textId="767969F0" w:rsidR="00CC2EDF" w:rsidRPr="00CC2EDF" w:rsidRDefault="00CC2EDF" w:rsidP="00CC2EDF">
            <w:pPr>
              <w:tabs>
                <w:tab w:val="right" w:pos="8931"/>
              </w:tabs>
              <w:spacing w:line="360" w:lineRule="auto"/>
              <w:jc w:val="center"/>
              <w:rPr>
                <w:rFonts w:asciiTheme="majorBidi" w:hAnsiTheme="majorBidi" w:cstheme="majorBidi"/>
                <w:b/>
                <w:bCs/>
                <w:i/>
                <w:iCs/>
                <w:sz w:val="28"/>
                <w:szCs w:val="28"/>
                <w:lang w:val="en-US"/>
              </w:rPr>
            </w:pPr>
            <w:r w:rsidRPr="00CC2EDF">
              <w:rPr>
                <w:rFonts w:asciiTheme="majorBidi" w:hAnsiTheme="majorBidi" w:cstheme="majorBidi"/>
                <w:b/>
                <w:bCs/>
                <w:i/>
                <w:iCs/>
                <w:sz w:val="28"/>
                <w:szCs w:val="28"/>
                <w:lang w:val="en-US"/>
              </w:rPr>
              <w:t>We are all with you</w:t>
            </w:r>
          </w:p>
        </w:tc>
      </w:tr>
    </w:tbl>
    <w:p w14:paraId="7F89C6DF" w14:textId="77777777" w:rsidR="00CC2EDF" w:rsidRDefault="00CC2EDF" w:rsidP="00CC2EDF">
      <w:pPr>
        <w:tabs>
          <w:tab w:val="right" w:pos="8931"/>
        </w:tabs>
        <w:spacing w:line="360" w:lineRule="auto"/>
        <w:rPr>
          <w:rFonts w:asciiTheme="majorBidi" w:hAnsiTheme="majorBidi" w:cstheme="majorBidi"/>
          <w:b/>
          <w:bCs/>
          <w:sz w:val="28"/>
          <w:szCs w:val="28"/>
          <w:lang w:val="en-US"/>
        </w:rPr>
      </w:pPr>
    </w:p>
    <w:p w14:paraId="4F334F13" w14:textId="0D234538" w:rsidR="00E3548C" w:rsidRPr="004F1CFD" w:rsidRDefault="00E3548C" w:rsidP="00E3548C">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THANKS </w:t>
      </w:r>
      <w:r w:rsidRPr="004F1CFD">
        <w:rPr>
          <w:rFonts w:asciiTheme="majorBidi" w:hAnsiTheme="majorBidi" w:cstheme="majorBidi"/>
          <w:sz w:val="28"/>
          <w:szCs w:val="28"/>
          <w:lang w:val="en-US"/>
        </w:rPr>
        <w:t xml:space="preserve">to all those involved in the renovations of the housing in the “Chevra </w:t>
      </w:r>
      <w:proofErr w:type="spellStart"/>
      <w:r w:rsidRPr="004F1CFD">
        <w:rPr>
          <w:rFonts w:asciiTheme="majorBidi" w:hAnsiTheme="majorBidi" w:cstheme="majorBidi"/>
          <w:sz w:val="28"/>
          <w:szCs w:val="28"/>
          <w:lang w:val="en-US"/>
        </w:rPr>
        <w:t>Habogeret</w:t>
      </w:r>
      <w:proofErr w:type="spellEnd"/>
      <w:r w:rsidRPr="004F1CFD">
        <w:rPr>
          <w:rFonts w:asciiTheme="majorBidi" w:hAnsiTheme="majorBidi" w:cstheme="majorBidi"/>
          <w:sz w:val="28"/>
          <w:szCs w:val="28"/>
          <w:lang w:val="en-US"/>
        </w:rPr>
        <w:t>” for the new eleventh class group moving in.</w:t>
      </w:r>
    </w:p>
    <w:p w14:paraId="4F8D323E" w14:textId="77777777" w:rsidR="002A0E14" w:rsidRPr="004F1CFD" w:rsidRDefault="00E3548C" w:rsidP="00E3548C">
      <w:p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 xml:space="preserve">              </w:t>
      </w:r>
      <w:proofErr w:type="spellStart"/>
      <w:r w:rsidRPr="004F1CFD">
        <w:rPr>
          <w:rFonts w:asciiTheme="majorBidi" w:hAnsiTheme="majorBidi" w:cstheme="majorBidi"/>
          <w:sz w:val="28"/>
          <w:szCs w:val="28"/>
          <w:lang w:val="en-US"/>
        </w:rPr>
        <w:t>Sima</w:t>
      </w:r>
      <w:proofErr w:type="spellEnd"/>
      <w:r w:rsidRPr="004F1CFD">
        <w:rPr>
          <w:rFonts w:asciiTheme="majorBidi" w:hAnsiTheme="majorBidi" w:cstheme="majorBidi"/>
          <w:sz w:val="28"/>
          <w:szCs w:val="28"/>
          <w:lang w:val="en-US"/>
        </w:rPr>
        <w:t xml:space="preserve"> </w:t>
      </w:r>
      <w:proofErr w:type="spellStart"/>
      <w:r w:rsidRPr="004F1CFD">
        <w:rPr>
          <w:rFonts w:asciiTheme="majorBidi" w:hAnsiTheme="majorBidi" w:cstheme="majorBidi"/>
          <w:sz w:val="28"/>
          <w:szCs w:val="28"/>
          <w:lang w:val="en-US"/>
        </w:rPr>
        <w:t>Arieli</w:t>
      </w:r>
      <w:proofErr w:type="spellEnd"/>
      <w:r w:rsidRPr="004F1CFD">
        <w:rPr>
          <w:rFonts w:asciiTheme="majorBidi" w:hAnsiTheme="majorBidi" w:cstheme="majorBidi"/>
          <w:sz w:val="28"/>
          <w:szCs w:val="28"/>
          <w:lang w:val="en-US"/>
        </w:rPr>
        <w:t xml:space="preserve"> and the parents of the new eleventh graders</w:t>
      </w:r>
      <w:r w:rsidR="002A0E14" w:rsidRPr="004F1CFD">
        <w:rPr>
          <w:rFonts w:asciiTheme="majorBidi" w:hAnsiTheme="majorBidi" w:cstheme="majorBidi"/>
          <w:sz w:val="28"/>
          <w:szCs w:val="28"/>
          <w:lang w:val="en-US"/>
        </w:rPr>
        <w:t xml:space="preserve"> </w:t>
      </w:r>
      <w:r w:rsidRPr="004F1CFD">
        <w:rPr>
          <w:rFonts w:asciiTheme="majorBidi" w:hAnsiTheme="majorBidi" w:cstheme="majorBidi"/>
          <w:sz w:val="28"/>
          <w:szCs w:val="28"/>
          <w:lang w:val="en-US"/>
        </w:rPr>
        <w:t xml:space="preserve"> </w:t>
      </w:r>
    </w:p>
    <w:p w14:paraId="53A5ABDD" w14:textId="2F2CE735" w:rsidR="002A0E14" w:rsidRPr="004F1CFD" w:rsidRDefault="002A0E14" w:rsidP="002A0E14">
      <w:p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w:t>
      </w:r>
      <w:proofErr w:type="spellStart"/>
      <w:r w:rsidR="00E3548C" w:rsidRPr="004F1CFD">
        <w:rPr>
          <w:rFonts w:asciiTheme="majorBidi" w:hAnsiTheme="majorBidi" w:cstheme="majorBidi"/>
          <w:sz w:val="28"/>
          <w:szCs w:val="28"/>
          <w:lang w:val="en-US"/>
        </w:rPr>
        <w:t>Roie</w:t>
      </w:r>
      <w:proofErr w:type="spellEnd"/>
      <w:r w:rsidRPr="004F1CFD">
        <w:rPr>
          <w:rFonts w:asciiTheme="majorBidi" w:hAnsiTheme="majorBidi" w:cstheme="majorBidi"/>
          <w:sz w:val="28"/>
          <w:szCs w:val="28"/>
          <w:lang w:val="en-US"/>
        </w:rPr>
        <w:t xml:space="preserve"> </w:t>
      </w:r>
      <w:r w:rsidR="00E3548C" w:rsidRPr="004F1CFD">
        <w:rPr>
          <w:rFonts w:asciiTheme="majorBidi" w:hAnsiTheme="majorBidi" w:cstheme="majorBidi"/>
          <w:sz w:val="28"/>
          <w:szCs w:val="28"/>
          <w:lang w:val="en-US"/>
        </w:rPr>
        <w:t xml:space="preserve">Mizrachi, Assaf </w:t>
      </w:r>
      <w:proofErr w:type="spellStart"/>
      <w:r w:rsidR="00E3548C" w:rsidRPr="004F1CFD">
        <w:rPr>
          <w:rFonts w:asciiTheme="majorBidi" w:hAnsiTheme="majorBidi" w:cstheme="majorBidi"/>
          <w:sz w:val="28"/>
          <w:szCs w:val="28"/>
          <w:lang w:val="en-US"/>
        </w:rPr>
        <w:t>Arieli</w:t>
      </w:r>
      <w:proofErr w:type="spellEnd"/>
      <w:r w:rsidR="00E3548C" w:rsidRPr="004F1CFD">
        <w:rPr>
          <w:rFonts w:asciiTheme="majorBidi" w:hAnsiTheme="majorBidi" w:cstheme="majorBidi"/>
          <w:sz w:val="28"/>
          <w:szCs w:val="28"/>
          <w:lang w:val="en-US"/>
        </w:rPr>
        <w:t>, Yonatan Assaf</w:t>
      </w:r>
      <w:r w:rsidRPr="004F1CFD">
        <w:rPr>
          <w:rFonts w:asciiTheme="majorBidi" w:hAnsiTheme="majorBidi" w:cstheme="majorBidi"/>
          <w:sz w:val="28"/>
          <w:szCs w:val="28"/>
          <w:lang w:val="en-US"/>
        </w:rPr>
        <w:t xml:space="preserve"> and </w:t>
      </w:r>
      <w:proofErr w:type="spellStart"/>
      <w:r w:rsidRPr="004F1CFD">
        <w:rPr>
          <w:rFonts w:asciiTheme="majorBidi" w:hAnsiTheme="majorBidi" w:cstheme="majorBidi"/>
          <w:sz w:val="28"/>
          <w:szCs w:val="28"/>
          <w:lang w:val="en-US"/>
        </w:rPr>
        <w:t>Maayan</w:t>
      </w:r>
      <w:proofErr w:type="spellEnd"/>
      <w:r w:rsidRPr="004F1CFD">
        <w:rPr>
          <w:rFonts w:asciiTheme="majorBidi" w:hAnsiTheme="majorBidi" w:cstheme="majorBidi"/>
          <w:sz w:val="28"/>
          <w:szCs w:val="28"/>
          <w:lang w:val="en-US"/>
        </w:rPr>
        <w:t xml:space="preserve"> Assaf).</w:t>
      </w:r>
    </w:p>
    <w:p w14:paraId="68AEB7D0" w14:textId="11CEA56B" w:rsidR="002A0E14" w:rsidRPr="004F1CFD" w:rsidRDefault="002A0E14" w:rsidP="002A0E14">
      <w:pPr>
        <w:tabs>
          <w:tab w:val="right" w:pos="8931"/>
        </w:tabs>
        <w:spacing w:line="360" w:lineRule="auto"/>
        <w:rPr>
          <w:rFonts w:asciiTheme="majorBidi" w:hAnsiTheme="majorBidi" w:cstheme="majorBidi"/>
          <w:sz w:val="28"/>
          <w:szCs w:val="28"/>
          <w:lang w:val="en-US"/>
        </w:rPr>
      </w:pPr>
    </w:p>
    <w:p w14:paraId="3FACC134" w14:textId="58D9F906" w:rsidR="002A0E14" w:rsidRPr="004F1CFD" w:rsidRDefault="002A0E14" w:rsidP="002A0E14">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TO YIZRE’EL DRIVERS: </w:t>
      </w:r>
      <w:r w:rsidRPr="004F1CFD">
        <w:rPr>
          <w:rFonts w:asciiTheme="majorBidi" w:hAnsiTheme="majorBidi" w:cstheme="majorBidi"/>
          <w:sz w:val="28"/>
          <w:szCs w:val="28"/>
          <w:lang w:val="en-US"/>
        </w:rPr>
        <w:t>Entering the kibbutz through the western gate is dangerous because there isn’t a road divider and no clear view of the road because of the eucalyptus trees. So even if the gate happens to be open don’t take the risk.</w:t>
      </w:r>
    </w:p>
    <w:p w14:paraId="641D24FF" w14:textId="4D212E5E" w:rsidR="002A0E14" w:rsidRDefault="002A0E14" w:rsidP="002A0E14">
      <w:pPr>
        <w:tabs>
          <w:tab w:val="right" w:pos="8931"/>
        </w:tabs>
        <w:spacing w:line="360" w:lineRule="auto"/>
        <w:rPr>
          <w:rFonts w:asciiTheme="majorBidi" w:hAnsiTheme="majorBidi" w:cstheme="majorBidi"/>
          <w:b/>
          <w:bCs/>
          <w:sz w:val="28"/>
          <w:szCs w:val="28"/>
          <w:lang w:val="en-US"/>
        </w:rPr>
      </w:pPr>
    </w:p>
    <w:p w14:paraId="0CFC9CED" w14:textId="44AA451C" w:rsidR="002A0E14" w:rsidRDefault="003F357A" w:rsidP="002A0E14">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MAZKIRUT MEETING   13/9/20</w:t>
      </w:r>
    </w:p>
    <w:p w14:paraId="532A1F68" w14:textId="5560861C" w:rsidR="003F357A" w:rsidRPr="004F1CFD" w:rsidRDefault="003F357A" w:rsidP="003F357A">
      <w:pPr>
        <w:pStyle w:val="ListParagraph"/>
        <w:numPr>
          <w:ilvl w:val="0"/>
          <w:numId w:val="22"/>
        </w:num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Report from the Corona Committee.</w:t>
      </w:r>
    </w:p>
    <w:p w14:paraId="7305C6AC" w14:textId="14104A23" w:rsidR="003F357A" w:rsidRDefault="003F357A" w:rsidP="003F357A">
      <w:pPr>
        <w:pStyle w:val="ListParagraph"/>
        <w:numPr>
          <w:ilvl w:val="0"/>
          <w:numId w:val="22"/>
        </w:numPr>
        <w:tabs>
          <w:tab w:val="right" w:pos="8931"/>
        </w:tabs>
        <w:spacing w:line="360" w:lineRule="auto"/>
        <w:rPr>
          <w:rFonts w:asciiTheme="majorBidi" w:hAnsiTheme="majorBidi" w:cstheme="majorBidi"/>
          <w:b/>
          <w:bCs/>
          <w:sz w:val="28"/>
          <w:szCs w:val="28"/>
          <w:lang w:val="en-US"/>
        </w:rPr>
      </w:pPr>
      <w:proofErr w:type="spellStart"/>
      <w:r w:rsidRPr="004F1CFD">
        <w:rPr>
          <w:rFonts w:asciiTheme="majorBidi" w:hAnsiTheme="majorBidi" w:cstheme="majorBidi"/>
          <w:sz w:val="28"/>
          <w:szCs w:val="28"/>
          <w:lang w:val="en-US"/>
        </w:rPr>
        <w:lastRenderedPageBreak/>
        <w:t>Yifat</w:t>
      </w:r>
      <w:proofErr w:type="spellEnd"/>
      <w:r w:rsidRPr="004F1CFD">
        <w:rPr>
          <w:rFonts w:asciiTheme="majorBidi" w:hAnsiTheme="majorBidi" w:cstheme="majorBidi"/>
          <w:sz w:val="28"/>
          <w:szCs w:val="28"/>
          <w:lang w:val="en-US"/>
        </w:rPr>
        <w:t xml:space="preserve"> Assaf reported that </w:t>
      </w:r>
      <w:proofErr w:type="spellStart"/>
      <w:r w:rsidRPr="004F1CFD">
        <w:rPr>
          <w:rFonts w:asciiTheme="majorBidi" w:hAnsiTheme="majorBidi" w:cstheme="majorBidi"/>
          <w:sz w:val="28"/>
          <w:szCs w:val="28"/>
          <w:lang w:val="en-US"/>
        </w:rPr>
        <w:t>A</w:t>
      </w:r>
      <w:r w:rsidR="004F1CFD">
        <w:rPr>
          <w:rFonts w:asciiTheme="majorBidi" w:hAnsiTheme="majorBidi" w:cstheme="majorBidi"/>
          <w:sz w:val="28"/>
          <w:szCs w:val="28"/>
          <w:lang w:val="en-US"/>
        </w:rPr>
        <w:t>s</w:t>
      </w:r>
      <w:r w:rsidRPr="004F1CFD">
        <w:rPr>
          <w:rFonts w:asciiTheme="majorBidi" w:hAnsiTheme="majorBidi" w:cstheme="majorBidi"/>
          <w:sz w:val="28"/>
          <w:szCs w:val="28"/>
          <w:lang w:val="en-US"/>
        </w:rPr>
        <w:t>sael</w:t>
      </w:r>
      <w:proofErr w:type="spellEnd"/>
      <w:r w:rsidRPr="004F1CFD">
        <w:rPr>
          <w:rFonts w:asciiTheme="majorBidi" w:hAnsiTheme="majorBidi" w:cstheme="majorBidi"/>
          <w:sz w:val="28"/>
          <w:szCs w:val="28"/>
          <w:lang w:val="en-US"/>
        </w:rPr>
        <w:t xml:space="preserve"> </w:t>
      </w:r>
      <w:proofErr w:type="spellStart"/>
      <w:r w:rsidRPr="004F1CFD">
        <w:rPr>
          <w:rFonts w:asciiTheme="majorBidi" w:hAnsiTheme="majorBidi" w:cstheme="majorBidi"/>
          <w:sz w:val="28"/>
          <w:szCs w:val="28"/>
          <w:lang w:val="en-US"/>
        </w:rPr>
        <w:t>Mor</w:t>
      </w:r>
      <w:proofErr w:type="spellEnd"/>
      <w:r w:rsidRPr="004F1CFD">
        <w:rPr>
          <w:rFonts w:asciiTheme="majorBidi" w:hAnsiTheme="majorBidi" w:cstheme="majorBidi"/>
          <w:sz w:val="28"/>
          <w:szCs w:val="28"/>
          <w:lang w:val="en-US"/>
        </w:rPr>
        <w:t xml:space="preserve"> refused to abide by the recommendation by the Court of Justice to withdraw his lawsuit</w:t>
      </w:r>
      <w:r>
        <w:rPr>
          <w:rFonts w:asciiTheme="majorBidi" w:hAnsiTheme="majorBidi" w:cstheme="majorBidi"/>
          <w:b/>
          <w:bCs/>
          <w:sz w:val="28"/>
          <w:szCs w:val="28"/>
          <w:lang w:val="en-US"/>
        </w:rPr>
        <w:t>.</w:t>
      </w:r>
    </w:p>
    <w:p w14:paraId="446990F7" w14:textId="02BB8557" w:rsidR="003F357A" w:rsidRPr="004F1CFD" w:rsidRDefault="003F357A" w:rsidP="003F357A">
      <w:pPr>
        <w:pStyle w:val="ListParagraph"/>
        <w:numPr>
          <w:ilvl w:val="0"/>
          <w:numId w:val="22"/>
        </w:num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Ariel Brin-</w:t>
      </w:r>
      <w:proofErr w:type="spellStart"/>
      <w:r w:rsidRPr="004F1CFD">
        <w:rPr>
          <w:rFonts w:asciiTheme="majorBidi" w:hAnsiTheme="majorBidi" w:cstheme="majorBidi"/>
          <w:sz w:val="28"/>
          <w:szCs w:val="28"/>
          <w:lang w:val="en-US"/>
        </w:rPr>
        <w:t>Dolinko</w:t>
      </w:r>
      <w:proofErr w:type="spellEnd"/>
      <w:r w:rsidRPr="004F1CFD">
        <w:rPr>
          <w:rFonts w:asciiTheme="majorBidi" w:hAnsiTheme="majorBidi" w:cstheme="majorBidi"/>
          <w:sz w:val="28"/>
          <w:szCs w:val="28"/>
          <w:lang w:val="en-US"/>
        </w:rPr>
        <w:t xml:space="preserve"> brought up his recommendation that the main gate of the kibbutz be closed during the day. Ariel was referred to the Safety and Security Committee which should discuss and decide on this matter.</w:t>
      </w:r>
    </w:p>
    <w:p w14:paraId="6EF6FCB2" w14:textId="69ABC7EE" w:rsidR="003F357A" w:rsidRPr="004F1CFD" w:rsidRDefault="009C0EC5" w:rsidP="009C0EC5">
      <w:pPr>
        <w:pStyle w:val="ListParagraph"/>
        <w:numPr>
          <w:ilvl w:val="0"/>
          <w:numId w:val="23"/>
        </w:num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 xml:space="preserve">Raising a toast to the New Year </w:t>
      </w:r>
    </w:p>
    <w:p w14:paraId="7E21DD88" w14:textId="72D50423" w:rsidR="009C0EC5" w:rsidRPr="004F1CFD" w:rsidRDefault="009C0EC5" w:rsidP="009C0EC5">
      <w:pPr>
        <w:pStyle w:val="ListParagraph"/>
        <w:numPr>
          <w:ilvl w:val="0"/>
          <w:numId w:val="23"/>
        </w:num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 xml:space="preserve">End of discussion on the topic of preferential work was postponed because </w:t>
      </w:r>
      <w:proofErr w:type="spellStart"/>
      <w:r w:rsidRPr="004F1CFD">
        <w:rPr>
          <w:rFonts w:asciiTheme="majorBidi" w:hAnsiTheme="majorBidi" w:cstheme="majorBidi"/>
          <w:sz w:val="28"/>
          <w:szCs w:val="28"/>
          <w:lang w:val="en-US"/>
        </w:rPr>
        <w:t>Noga</w:t>
      </w:r>
      <w:proofErr w:type="spellEnd"/>
      <w:r w:rsidRPr="004F1CFD">
        <w:rPr>
          <w:rFonts w:asciiTheme="majorBidi" w:hAnsiTheme="majorBidi" w:cstheme="majorBidi"/>
          <w:sz w:val="28"/>
          <w:szCs w:val="28"/>
          <w:lang w:val="en-US"/>
        </w:rPr>
        <w:t xml:space="preserve"> </w:t>
      </w:r>
      <w:proofErr w:type="spellStart"/>
      <w:r w:rsidRPr="004F1CFD">
        <w:rPr>
          <w:rFonts w:asciiTheme="majorBidi" w:hAnsiTheme="majorBidi" w:cstheme="majorBidi"/>
          <w:sz w:val="28"/>
          <w:szCs w:val="28"/>
          <w:lang w:val="en-US"/>
        </w:rPr>
        <w:t>Harpaz</w:t>
      </w:r>
      <w:proofErr w:type="spellEnd"/>
      <w:r w:rsidR="004F1CFD">
        <w:rPr>
          <w:rFonts w:asciiTheme="majorBidi" w:hAnsiTheme="majorBidi" w:cstheme="majorBidi"/>
          <w:sz w:val="28"/>
          <w:szCs w:val="28"/>
          <w:lang w:val="en-US"/>
        </w:rPr>
        <w:t>,</w:t>
      </w:r>
      <w:r w:rsidRPr="004F1CFD">
        <w:rPr>
          <w:rFonts w:asciiTheme="majorBidi" w:hAnsiTheme="majorBidi" w:cstheme="majorBidi"/>
          <w:sz w:val="28"/>
          <w:szCs w:val="28"/>
          <w:lang w:val="en-US"/>
        </w:rPr>
        <w:t xml:space="preserve"> Head of the New Generation </w:t>
      </w:r>
      <w:proofErr w:type="gramStart"/>
      <w:r w:rsidRPr="004F1CFD">
        <w:rPr>
          <w:rFonts w:asciiTheme="majorBidi" w:hAnsiTheme="majorBidi" w:cstheme="majorBidi"/>
          <w:sz w:val="28"/>
          <w:szCs w:val="28"/>
          <w:lang w:val="en-US"/>
        </w:rPr>
        <w:t>Committee</w:t>
      </w:r>
      <w:r w:rsidR="004F1CFD">
        <w:rPr>
          <w:rFonts w:asciiTheme="majorBidi" w:hAnsiTheme="majorBidi" w:cstheme="majorBidi"/>
          <w:sz w:val="28"/>
          <w:szCs w:val="28"/>
          <w:lang w:val="en-US"/>
        </w:rPr>
        <w:t>,</w:t>
      </w:r>
      <w:r w:rsidRPr="004F1CFD">
        <w:rPr>
          <w:rFonts w:asciiTheme="majorBidi" w:hAnsiTheme="majorBidi" w:cstheme="majorBidi"/>
          <w:sz w:val="28"/>
          <w:szCs w:val="28"/>
          <w:lang w:val="en-US"/>
        </w:rPr>
        <w:t xml:space="preserve">  was</w:t>
      </w:r>
      <w:proofErr w:type="gramEnd"/>
      <w:r w:rsidRPr="004F1CFD">
        <w:rPr>
          <w:rFonts w:asciiTheme="majorBidi" w:hAnsiTheme="majorBidi" w:cstheme="majorBidi"/>
          <w:sz w:val="28"/>
          <w:szCs w:val="28"/>
          <w:lang w:val="en-US"/>
        </w:rPr>
        <w:t xml:space="preserve"> not able to be present.</w:t>
      </w:r>
    </w:p>
    <w:p w14:paraId="29F543F3" w14:textId="4DEFE68A" w:rsidR="009C0EC5" w:rsidRPr="004F1CFD" w:rsidRDefault="009C0EC5" w:rsidP="009C0EC5">
      <w:pPr>
        <w:pStyle w:val="ListParagraph"/>
        <w:numPr>
          <w:ilvl w:val="0"/>
          <w:numId w:val="23"/>
        </w:num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 xml:space="preserve">It was decided that any decisions regarding the allocation of funds to chaverim would </w:t>
      </w:r>
      <w:r w:rsidR="004F1CFD">
        <w:rPr>
          <w:rFonts w:asciiTheme="majorBidi" w:hAnsiTheme="majorBidi" w:cstheme="majorBidi"/>
          <w:sz w:val="28"/>
          <w:szCs w:val="28"/>
          <w:lang w:val="en-US"/>
        </w:rPr>
        <w:t>also appl</w:t>
      </w:r>
      <w:r w:rsidR="00660B35">
        <w:rPr>
          <w:rFonts w:asciiTheme="majorBidi" w:hAnsiTheme="majorBidi" w:cstheme="majorBidi"/>
          <w:sz w:val="28"/>
          <w:szCs w:val="28"/>
          <w:lang w:val="en-US"/>
        </w:rPr>
        <w:t>y to</w:t>
      </w:r>
      <w:r w:rsidRPr="004F1CFD">
        <w:rPr>
          <w:rFonts w:asciiTheme="majorBidi" w:hAnsiTheme="majorBidi" w:cstheme="majorBidi"/>
          <w:sz w:val="28"/>
          <w:szCs w:val="28"/>
          <w:lang w:val="en-US"/>
        </w:rPr>
        <w:t xml:space="preserve"> </w:t>
      </w:r>
      <w:r w:rsidR="00660B35">
        <w:rPr>
          <w:rFonts w:asciiTheme="majorBidi" w:hAnsiTheme="majorBidi" w:cstheme="majorBidi"/>
          <w:sz w:val="28"/>
          <w:szCs w:val="28"/>
          <w:lang w:val="en-US"/>
        </w:rPr>
        <w:t>“</w:t>
      </w:r>
      <w:proofErr w:type="spellStart"/>
      <w:r w:rsidR="00660B35">
        <w:rPr>
          <w:rFonts w:asciiTheme="majorBidi" w:hAnsiTheme="majorBidi" w:cstheme="majorBidi"/>
          <w:sz w:val="28"/>
          <w:szCs w:val="28"/>
          <w:lang w:val="en-US"/>
        </w:rPr>
        <w:t>bnei</w:t>
      </w:r>
      <w:proofErr w:type="spellEnd"/>
      <w:r w:rsidR="00660B35">
        <w:rPr>
          <w:rFonts w:asciiTheme="majorBidi" w:hAnsiTheme="majorBidi" w:cstheme="majorBidi"/>
          <w:sz w:val="28"/>
          <w:szCs w:val="28"/>
          <w:lang w:val="en-US"/>
        </w:rPr>
        <w:t xml:space="preserve"> </w:t>
      </w:r>
      <w:proofErr w:type="spellStart"/>
      <w:r w:rsidR="00660B35">
        <w:rPr>
          <w:rFonts w:asciiTheme="majorBidi" w:hAnsiTheme="majorBidi" w:cstheme="majorBidi"/>
          <w:sz w:val="28"/>
          <w:szCs w:val="28"/>
          <w:lang w:val="en-US"/>
        </w:rPr>
        <w:t>meshek</w:t>
      </w:r>
      <w:proofErr w:type="spellEnd"/>
      <w:r w:rsidR="00660B35">
        <w:rPr>
          <w:rFonts w:asciiTheme="majorBidi" w:hAnsiTheme="majorBidi" w:cstheme="majorBidi"/>
          <w:sz w:val="28"/>
          <w:szCs w:val="28"/>
          <w:lang w:val="en-US"/>
        </w:rPr>
        <w:t>”</w:t>
      </w:r>
      <w:r w:rsidRPr="004F1CFD">
        <w:rPr>
          <w:rFonts w:asciiTheme="majorBidi" w:hAnsiTheme="majorBidi" w:cstheme="majorBidi"/>
          <w:sz w:val="28"/>
          <w:szCs w:val="28"/>
          <w:lang w:val="en-US"/>
        </w:rPr>
        <w:t>.</w:t>
      </w:r>
    </w:p>
    <w:p w14:paraId="3B2B9B51" w14:textId="77777777" w:rsidR="00D2233A" w:rsidRPr="004F1CFD" w:rsidRDefault="00D2233A" w:rsidP="00D2233A">
      <w:pPr>
        <w:pStyle w:val="ListParagraph"/>
        <w:tabs>
          <w:tab w:val="right" w:pos="8931"/>
        </w:tabs>
        <w:spacing w:line="360" w:lineRule="auto"/>
        <w:ind w:left="1080"/>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9C0EC5" w14:paraId="0D49EBA8" w14:textId="77777777" w:rsidTr="009C0EC5">
        <w:tc>
          <w:tcPr>
            <w:tcW w:w="9016" w:type="dxa"/>
          </w:tcPr>
          <w:p w14:paraId="6F4557F3" w14:textId="77777777" w:rsidR="009C0EC5" w:rsidRDefault="009C0EC5" w:rsidP="00660B35">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DECISIONS OF THE CORONA COMMITTEE</w:t>
            </w:r>
          </w:p>
          <w:p w14:paraId="5178405C" w14:textId="2EB1C795" w:rsidR="009C0EC5" w:rsidRPr="004F1CFD" w:rsidRDefault="00D2233A" w:rsidP="009C0EC5">
            <w:p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 xml:space="preserve">Because of the need to make constant changes to Corona </w:t>
            </w:r>
            <w:r w:rsidR="00660B35">
              <w:rPr>
                <w:rFonts w:asciiTheme="majorBidi" w:hAnsiTheme="majorBidi" w:cstheme="majorBidi"/>
                <w:sz w:val="28"/>
                <w:szCs w:val="28"/>
                <w:lang w:val="en-US"/>
              </w:rPr>
              <w:t>restrictions</w:t>
            </w:r>
            <w:r w:rsidRPr="004F1CFD">
              <w:rPr>
                <w:rFonts w:asciiTheme="majorBidi" w:hAnsiTheme="majorBidi" w:cstheme="majorBidi"/>
                <w:sz w:val="28"/>
                <w:szCs w:val="28"/>
                <w:lang w:val="en-US"/>
              </w:rPr>
              <w:t>, i</w:t>
            </w:r>
            <w:r w:rsidR="009C0EC5" w:rsidRPr="004F1CFD">
              <w:rPr>
                <w:rFonts w:asciiTheme="majorBidi" w:hAnsiTheme="majorBidi" w:cstheme="majorBidi"/>
                <w:sz w:val="28"/>
                <w:szCs w:val="28"/>
                <w:lang w:val="en-US"/>
              </w:rPr>
              <w:t xml:space="preserve">t was decided </w:t>
            </w:r>
            <w:r w:rsidRPr="004F1CFD">
              <w:rPr>
                <w:rFonts w:asciiTheme="majorBidi" w:hAnsiTheme="majorBidi" w:cstheme="majorBidi"/>
                <w:sz w:val="28"/>
                <w:szCs w:val="28"/>
                <w:lang w:val="en-US"/>
              </w:rPr>
              <w:t xml:space="preserve">that decisions of the Corona Committee will appear on the </w:t>
            </w:r>
            <w:proofErr w:type="spellStart"/>
            <w:r w:rsidRPr="004F1CFD">
              <w:rPr>
                <w:rFonts w:asciiTheme="majorBidi" w:hAnsiTheme="majorBidi" w:cstheme="majorBidi"/>
                <w:sz w:val="28"/>
                <w:szCs w:val="28"/>
                <w:lang w:val="en-US"/>
              </w:rPr>
              <w:t>Kehilanet</w:t>
            </w:r>
            <w:proofErr w:type="spellEnd"/>
            <w:r w:rsidRPr="004F1CFD">
              <w:rPr>
                <w:rFonts w:asciiTheme="majorBidi" w:hAnsiTheme="majorBidi" w:cstheme="majorBidi"/>
                <w:sz w:val="28"/>
                <w:szCs w:val="28"/>
                <w:lang w:val="en-US"/>
              </w:rPr>
              <w:t xml:space="preserve"> or the local channel 900 and </w:t>
            </w:r>
            <w:r w:rsidR="009C0EC5" w:rsidRPr="004F1CFD">
              <w:rPr>
                <w:rFonts w:asciiTheme="majorBidi" w:hAnsiTheme="majorBidi" w:cstheme="majorBidi"/>
                <w:sz w:val="28"/>
                <w:szCs w:val="28"/>
                <w:lang w:val="en-US"/>
              </w:rPr>
              <w:t>not in the newsletter</w:t>
            </w:r>
            <w:r w:rsidRPr="004F1CFD">
              <w:rPr>
                <w:rFonts w:asciiTheme="majorBidi" w:hAnsiTheme="majorBidi" w:cstheme="majorBidi"/>
                <w:sz w:val="28"/>
                <w:szCs w:val="28"/>
                <w:lang w:val="en-US"/>
              </w:rPr>
              <w:t>.</w:t>
            </w:r>
            <w:r w:rsidR="009C0EC5" w:rsidRPr="004F1CFD">
              <w:rPr>
                <w:rFonts w:asciiTheme="majorBidi" w:hAnsiTheme="majorBidi" w:cstheme="majorBidi"/>
                <w:sz w:val="28"/>
                <w:szCs w:val="28"/>
                <w:lang w:val="en-US"/>
              </w:rPr>
              <w:t xml:space="preserve"> </w:t>
            </w:r>
          </w:p>
        </w:tc>
      </w:tr>
    </w:tbl>
    <w:p w14:paraId="2D26D122" w14:textId="2AE20C0F" w:rsidR="009C0EC5" w:rsidRDefault="009C0EC5" w:rsidP="009C0EC5">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CC2EDF" w14:paraId="54FE11A3" w14:textId="77777777" w:rsidTr="00CC2EDF">
        <w:tc>
          <w:tcPr>
            <w:tcW w:w="9016" w:type="dxa"/>
          </w:tcPr>
          <w:p w14:paraId="3D3C7FC2" w14:textId="25C3E0A6" w:rsidR="00CC2EDF" w:rsidRPr="004F1CFD" w:rsidRDefault="00CC2EDF" w:rsidP="009C0EC5">
            <w:pPr>
              <w:tabs>
                <w:tab w:val="right" w:pos="8931"/>
              </w:tabs>
              <w:spacing w:line="360" w:lineRule="auto"/>
              <w:rPr>
                <w:rFonts w:asciiTheme="majorBidi" w:hAnsiTheme="majorBidi" w:cstheme="majorBidi"/>
                <w:sz w:val="28"/>
                <w:szCs w:val="28"/>
                <w:lang w:val="en-US"/>
              </w:rPr>
            </w:pPr>
            <w:r w:rsidRPr="004F1CFD">
              <w:rPr>
                <w:rFonts w:asciiTheme="majorBidi" w:hAnsiTheme="majorBidi" w:cstheme="majorBidi"/>
                <w:sz w:val="28"/>
                <w:szCs w:val="28"/>
                <w:lang w:val="en-US"/>
              </w:rPr>
              <w:t xml:space="preserve">All those going for </w:t>
            </w:r>
            <w:proofErr w:type="spellStart"/>
            <w:r w:rsidRPr="004F1CFD">
              <w:rPr>
                <w:rFonts w:asciiTheme="majorBidi" w:hAnsiTheme="majorBidi" w:cstheme="majorBidi"/>
                <w:sz w:val="28"/>
                <w:szCs w:val="28"/>
                <w:lang w:val="en-US"/>
              </w:rPr>
              <w:t>Carona</w:t>
            </w:r>
            <w:proofErr w:type="spellEnd"/>
            <w:r w:rsidRPr="004F1CFD">
              <w:rPr>
                <w:rFonts w:asciiTheme="majorBidi" w:hAnsiTheme="majorBidi" w:cstheme="majorBidi"/>
                <w:sz w:val="28"/>
                <w:szCs w:val="28"/>
                <w:lang w:val="en-US"/>
              </w:rPr>
              <w:t xml:space="preserve"> test in a kibbutz car, are asked to inform </w:t>
            </w:r>
            <w:proofErr w:type="spellStart"/>
            <w:r w:rsidRPr="004F1CFD">
              <w:rPr>
                <w:rFonts w:asciiTheme="majorBidi" w:hAnsiTheme="majorBidi" w:cstheme="majorBidi"/>
                <w:sz w:val="28"/>
                <w:szCs w:val="28"/>
                <w:lang w:val="en-US"/>
              </w:rPr>
              <w:t>Navot</w:t>
            </w:r>
            <w:proofErr w:type="spellEnd"/>
            <w:r w:rsidRPr="004F1CFD">
              <w:rPr>
                <w:rFonts w:asciiTheme="majorBidi" w:hAnsiTheme="majorBidi" w:cstheme="majorBidi"/>
                <w:sz w:val="28"/>
                <w:szCs w:val="28"/>
                <w:lang w:val="en-US"/>
              </w:rPr>
              <w:t xml:space="preserve"> so he can take the vehicle out of the pool to till it is disinfected. </w:t>
            </w:r>
          </w:p>
        </w:tc>
      </w:tr>
    </w:tbl>
    <w:p w14:paraId="3CF55645" w14:textId="77777777" w:rsidR="00CC2EDF" w:rsidRDefault="00CC2EDF" w:rsidP="009C0EC5">
      <w:pPr>
        <w:tabs>
          <w:tab w:val="right" w:pos="8931"/>
        </w:tabs>
        <w:spacing w:line="360" w:lineRule="auto"/>
        <w:rPr>
          <w:rFonts w:asciiTheme="majorBidi" w:hAnsiTheme="majorBidi" w:cstheme="majorBidi"/>
          <w:b/>
          <w:bCs/>
          <w:sz w:val="28"/>
          <w:szCs w:val="28"/>
          <w:lang w:val="en-US"/>
        </w:rPr>
      </w:pPr>
    </w:p>
    <w:p w14:paraId="7228981C" w14:textId="3CA1A0BA" w:rsidR="00D2233A" w:rsidRPr="004F1CFD" w:rsidRDefault="00DE107D" w:rsidP="009C0EC5">
      <w:pPr>
        <w:tabs>
          <w:tab w:val="right" w:pos="8931"/>
        </w:tabs>
        <w:spacing w:line="360" w:lineRule="auto"/>
        <w:rPr>
          <w:rFonts w:asciiTheme="majorBidi" w:hAnsiTheme="majorBidi" w:cstheme="majorBidi"/>
          <w:sz w:val="28"/>
          <w:szCs w:val="28"/>
          <w:lang w:val="en-US"/>
        </w:rPr>
      </w:pPr>
      <w:r>
        <w:rPr>
          <w:rFonts w:asciiTheme="majorBidi" w:hAnsiTheme="majorBidi" w:cstheme="majorBidi" w:hint="cs"/>
          <w:b/>
          <w:bCs/>
          <w:sz w:val="28"/>
          <w:szCs w:val="28"/>
          <w:lang w:val="en-US"/>
        </w:rPr>
        <w:t>MAZAL TOV</w:t>
      </w:r>
      <w:r w:rsidR="00EF10B7">
        <w:rPr>
          <w:rFonts w:asciiTheme="majorBidi" w:hAnsiTheme="majorBidi" w:cstheme="majorBidi" w:hint="cs"/>
          <w:b/>
          <w:bCs/>
          <w:sz w:val="28"/>
          <w:szCs w:val="28"/>
          <w:lang w:val="en-US"/>
        </w:rPr>
        <w:t xml:space="preserve"> </w:t>
      </w:r>
      <w:r w:rsidR="00EF10B7">
        <w:rPr>
          <w:rFonts w:asciiTheme="majorBidi" w:hAnsiTheme="majorBidi" w:cstheme="majorBidi"/>
          <w:b/>
          <w:bCs/>
          <w:sz w:val="28"/>
          <w:szCs w:val="28"/>
          <w:lang w:val="en-US"/>
        </w:rPr>
        <w:t xml:space="preserve">to </w:t>
      </w:r>
      <w:proofErr w:type="spellStart"/>
      <w:r w:rsidR="00EF10B7">
        <w:rPr>
          <w:rFonts w:asciiTheme="majorBidi" w:hAnsiTheme="majorBidi" w:cstheme="majorBidi"/>
          <w:b/>
          <w:bCs/>
          <w:sz w:val="28"/>
          <w:szCs w:val="28"/>
          <w:lang w:val="en-US"/>
        </w:rPr>
        <w:t>Stav</w:t>
      </w:r>
      <w:proofErr w:type="spellEnd"/>
      <w:r w:rsidR="00EF10B7">
        <w:rPr>
          <w:rFonts w:asciiTheme="majorBidi" w:hAnsiTheme="majorBidi" w:cstheme="majorBidi"/>
          <w:b/>
          <w:bCs/>
          <w:sz w:val="28"/>
          <w:szCs w:val="28"/>
          <w:lang w:val="en-US"/>
        </w:rPr>
        <w:t xml:space="preserve"> Halevi </w:t>
      </w:r>
      <w:r w:rsidR="00EF10B7" w:rsidRPr="004F1CFD">
        <w:rPr>
          <w:rFonts w:asciiTheme="majorBidi" w:hAnsiTheme="majorBidi" w:cstheme="majorBidi"/>
          <w:sz w:val="28"/>
          <w:szCs w:val="28"/>
          <w:lang w:val="en-US"/>
        </w:rPr>
        <w:t xml:space="preserve">on her marriage to Aviv </w:t>
      </w:r>
      <w:proofErr w:type="spellStart"/>
      <w:r w:rsidR="00EF10B7" w:rsidRPr="004F1CFD">
        <w:rPr>
          <w:rFonts w:asciiTheme="majorBidi" w:hAnsiTheme="majorBidi" w:cstheme="majorBidi"/>
          <w:sz w:val="28"/>
          <w:szCs w:val="28"/>
          <w:lang w:val="en-US"/>
        </w:rPr>
        <w:t>Melman</w:t>
      </w:r>
      <w:proofErr w:type="spellEnd"/>
      <w:r w:rsidR="00EF10B7" w:rsidRPr="004F1CFD">
        <w:rPr>
          <w:rFonts w:asciiTheme="majorBidi" w:hAnsiTheme="majorBidi" w:cstheme="majorBidi"/>
          <w:sz w:val="28"/>
          <w:szCs w:val="28"/>
          <w:lang w:val="en-US"/>
        </w:rPr>
        <w:t xml:space="preserve">, to her father, </w:t>
      </w:r>
      <w:proofErr w:type="spellStart"/>
      <w:r w:rsidR="00EF10B7" w:rsidRPr="004F1CFD">
        <w:rPr>
          <w:rFonts w:asciiTheme="majorBidi" w:hAnsiTheme="majorBidi" w:cstheme="majorBidi"/>
          <w:sz w:val="28"/>
          <w:szCs w:val="28"/>
          <w:lang w:val="en-US"/>
        </w:rPr>
        <w:t>Ofir</w:t>
      </w:r>
      <w:proofErr w:type="spellEnd"/>
      <w:r w:rsidR="00EF10B7" w:rsidRPr="004F1CFD">
        <w:rPr>
          <w:rFonts w:asciiTheme="majorBidi" w:hAnsiTheme="majorBidi" w:cstheme="majorBidi"/>
          <w:sz w:val="28"/>
          <w:szCs w:val="28"/>
          <w:lang w:val="en-US"/>
        </w:rPr>
        <w:t xml:space="preserve"> and sister, </w:t>
      </w:r>
      <w:proofErr w:type="spellStart"/>
      <w:r w:rsidR="00EF10B7" w:rsidRPr="004F1CFD">
        <w:rPr>
          <w:rFonts w:asciiTheme="majorBidi" w:hAnsiTheme="majorBidi" w:cstheme="majorBidi"/>
          <w:sz w:val="28"/>
          <w:szCs w:val="28"/>
          <w:lang w:val="en-US"/>
        </w:rPr>
        <w:t>Shachaf</w:t>
      </w:r>
      <w:proofErr w:type="spellEnd"/>
      <w:r w:rsidR="00EF10B7" w:rsidRPr="004F1CFD">
        <w:rPr>
          <w:rFonts w:asciiTheme="majorBidi" w:hAnsiTheme="majorBidi" w:cstheme="majorBidi"/>
          <w:sz w:val="28"/>
          <w:szCs w:val="28"/>
          <w:lang w:val="en-US"/>
        </w:rPr>
        <w:t xml:space="preserve"> and to the grandparents </w:t>
      </w:r>
      <w:proofErr w:type="spellStart"/>
      <w:r w:rsidR="00EF10B7" w:rsidRPr="004F1CFD">
        <w:rPr>
          <w:rFonts w:asciiTheme="majorBidi" w:hAnsiTheme="majorBidi" w:cstheme="majorBidi"/>
          <w:sz w:val="28"/>
          <w:szCs w:val="28"/>
          <w:lang w:val="en-US"/>
        </w:rPr>
        <w:t>Nitza</w:t>
      </w:r>
      <w:proofErr w:type="spellEnd"/>
      <w:r w:rsidR="00EF10B7" w:rsidRPr="004F1CFD">
        <w:rPr>
          <w:rFonts w:asciiTheme="majorBidi" w:hAnsiTheme="majorBidi" w:cstheme="majorBidi"/>
          <w:sz w:val="28"/>
          <w:szCs w:val="28"/>
          <w:lang w:val="en-US"/>
        </w:rPr>
        <w:t xml:space="preserve"> and </w:t>
      </w:r>
      <w:proofErr w:type="spellStart"/>
      <w:r w:rsidR="00EF10B7" w:rsidRPr="004F1CFD">
        <w:rPr>
          <w:rFonts w:asciiTheme="majorBidi" w:hAnsiTheme="majorBidi" w:cstheme="majorBidi"/>
          <w:sz w:val="28"/>
          <w:szCs w:val="28"/>
          <w:lang w:val="en-US"/>
        </w:rPr>
        <w:t>Eilon</w:t>
      </w:r>
      <w:proofErr w:type="spellEnd"/>
      <w:r w:rsidR="00EF10B7" w:rsidRPr="004F1CFD">
        <w:rPr>
          <w:rFonts w:asciiTheme="majorBidi" w:hAnsiTheme="majorBidi" w:cstheme="majorBidi"/>
          <w:sz w:val="28"/>
          <w:szCs w:val="28"/>
          <w:lang w:val="en-US"/>
        </w:rPr>
        <w:t>.</w:t>
      </w:r>
    </w:p>
    <w:p w14:paraId="1F9FC4BB" w14:textId="4F4B0682" w:rsidR="00EF10B7" w:rsidRDefault="00EF10B7" w:rsidP="009C0EC5">
      <w:pPr>
        <w:tabs>
          <w:tab w:val="right" w:pos="8931"/>
        </w:tabs>
        <w:spacing w:line="360" w:lineRule="auto"/>
        <w:rPr>
          <w:rFonts w:asciiTheme="majorBidi" w:hAnsiTheme="majorBidi" w:cstheme="majorBidi"/>
          <w:b/>
          <w:bCs/>
          <w:sz w:val="28"/>
          <w:szCs w:val="28"/>
          <w:lang w:val="en-US"/>
        </w:rPr>
      </w:pPr>
    </w:p>
    <w:p w14:paraId="0C459B7F" w14:textId="739EA158" w:rsidR="00EF10B7" w:rsidRDefault="00EF10B7" w:rsidP="009C0EC5">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SHANA TOVA </w:t>
      </w:r>
      <w:r w:rsidRPr="004F1CFD">
        <w:rPr>
          <w:rFonts w:asciiTheme="majorBidi" w:hAnsiTheme="majorBidi" w:cstheme="majorBidi"/>
          <w:sz w:val="28"/>
          <w:szCs w:val="28"/>
          <w:lang w:val="en-US"/>
        </w:rPr>
        <w:t>from Aliza Factor, Melbourne.</w:t>
      </w:r>
    </w:p>
    <w:p w14:paraId="27A0A9CD" w14:textId="599EE8A0" w:rsidR="00EF10B7" w:rsidRDefault="00EF10B7" w:rsidP="009C0EC5">
      <w:pPr>
        <w:tabs>
          <w:tab w:val="right" w:pos="8931"/>
        </w:tabs>
        <w:spacing w:line="360" w:lineRule="auto"/>
        <w:rPr>
          <w:rFonts w:asciiTheme="majorBidi" w:hAnsiTheme="majorBidi" w:cstheme="majorBidi"/>
          <w:b/>
          <w:bCs/>
          <w:sz w:val="28"/>
          <w:szCs w:val="28"/>
          <w:lang w:val="en-US"/>
        </w:rPr>
      </w:pPr>
    </w:p>
    <w:p w14:paraId="404F2315" w14:textId="75425EE4" w:rsidR="00EF10B7" w:rsidRPr="00660B35" w:rsidRDefault="00EF10B7" w:rsidP="009C0EC5">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lastRenderedPageBreak/>
        <w:t>FROM THE LIBRARY</w:t>
      </w:r>
      <w:r w:rsidR="00660B35" w:rsidRPr="00660B35">
        <w:rPr>
          <w:rFonts w:asciiTheme="majorBidi" w:hAnsiTheme="majorBidi" w:cstheme="majorBidi"/>
          <w:sz w:val="28"/>
          <w:szCs w:val="28"/>
          <w:lang w:val="en-US"/>
        </w:rPr>
        <w:t>:</w:t>
      </w:r>
      <w:r w:rsidRPr="00660B35">
        <w:rPr>
          <w:rFonts w:asciiTheme="majorBidi" w:hAnsiTheme="majorBidi" w:cstheme="majorBidi"/>
          <w:sz w:val="28"/>
          <w:szCs w:val="28"/>
          <w:lang w:val="en-US"/>
        </w:rPr>
        <w:t xml:space="preserve">  If you have books which you wish to donate to the library, please send us a photo so we can check whether we have a copy or are interested in acquiring the book. We aren’t interested in old, torn</w:t>
      </w:r>
      <w:r w:rsidR="002F275A" w:rsidRPr="00660B35">
        <w:rPr>
          <w:rFonts w:asciiTheme="majorBidi" w:hAnsiTheme="majorBidi" w:cstheme="majorBidi"/>
          <w:sz w:val="28"/>
          <w:szCs w:val="28"/>
          <w:lang w:val="en-US"/>
        </w:rPr>
        <w:t xml:space="preserve">, or </w:t>
      </w:r>
      <w:r w:rsidRPr="00660B35">
        <w:rPr>
          <w:rFonts w:asciiTheme="majorBidi" w:hAnsiTheme="majorBidi" w:cstheme="majorBidi"/>
          <w:sz w:val="28"/>
          <w:szCs w:val="28"/>
          <w:lang w:val="en-US"/>
        </w:rPr>
        <w:t xml:space="preserve">out of date books. We also find it difficult to throw books out. </w:t>
      </w:r>
    </w:p>
    <w:p w14:paraId="04F9A804" w14:textId="0DCB4F4F" w:rsidR="002F275A" w:rsidRPr="00660B35" w:rsidRDefault="002F275A" w:rsidP="009C0EC5">
      <w:pPr>
        <w:tabs>
          <w:tab w:val="right" w:pos="8931"/>
        </w:tabs>
        <w:spacing w:line="360" w:lineRule="auto"/>
        <w:rPr>
          <w:rFonts w:asciiTheme="majorBidi" w:hAnsiTheme="majorBidi" w:cstheme="majorBidi"/>
          <w:sz w:val="28"/>
          <w:szCs w:val="28"/>
          <w:lang w:val="en-US"/>
        </w:rPr>
      </w:pPr>
      <w:r w:rsidRPr="00660B35">
        <w:rPr>
          <w:rFonts w:asciiTheme="majorBidi" w:hAnsiTheme="majorBidi" w:cstheme="majorBidi"/>
          <w:sz w:val="28"/>
          <w:szCs w:val="28"/>
          <w:lang w:val="en-US"/>
        </w:rPr>
        <w:t xml:space="preserve">Those in quarantine who want books from the library can contact us and we will arrange for them to receive books. </w:t>
      </w:r>
    </w:p>
    <w:p w14:paraId="2E1CCB2F" w14:textId="0E3F40C6" w:rsidR="002F275A" w:rsidRPr="00660B35" w:rsidRDefault="002F275A" w:rsidP="009C0EC5">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FROM THE CLINIC</w:t>
      </w:r>
      <w:r w:rsidR="00660B35">
        <w:rPr>
          <w:rFonts w:asciiTheme="majorBidi" w:hAnsiTheme="majorBidi" w:cstheme="majorBidi"/>
          <w:b/>
          <w:bCs/>
          <w:sz w:val="28"/>
          <w:szCs w:val="28"/>
          <w:lang w:val="en-US"/>
        </w:rPr>
        <w:t>:</w:t>
      </w:r>
      <w:r>
        <w:rPr>
          <w:rFonts w:asciiTheme="majorBidi" w:hAnsiTheme="majorBidi" w:cstheme="majorBidi"/>
          <w:b/>
          <w:bCs/>
          <w:sz w:val="28"/>
          <w:szCs w:val="28"/>
          <w:lang w:val="en-US"/>
        </w:rPr>
        <w:t xml:space="preserve">  </w:t>
      </w:r>
      <w:r w:rsidRPr="00660B35">
        <w:rPr>
          <w:rFonts w:asciiTheme="majorBidi" w:hAnsiTheme="majorBidi" w:cstheme="majorBidi"/>
          <w:sz w:val="28"/>
          <w:szCs w:val="28"/>
          <w:lang w:val="en-US"/>
        </w:rPr>
        <w:t xml:space="preserve">Monica </w:t>
      </w:r>
      <w:proofErr w:type="spellStart"/>
      <w:r w:rsidRPr="00660B35">
        <w:rPr>
          <w:rFonts w:asciiTheme="majorBidi" w:hAnsiTheme="majorBidi" w:cstheme="majorBidi"/>
          <w:sz w:val="28"/>
          <w:szCs w:val="28"/>
          <w:lang w:val="en-US"/>
        </w:rPr>
        <w:t>Brustein</w:t>
      </w:r>
      <w:proofErr w:type="spellEnd"/>
      <w:r w:rsidRPr="00660B35">
        <w:rPr>
          <w:rFonts w:asciiTheme="majorBidi" w:hAnsiTheme="majorBidi" w:cstheme="majorBidi"/>
          <w:sz w:val="28"/>
          <w:szCs w:val="28"/>
          <w:lang w:val="en-US"/>
        </w:rPr>
        <w:t xml:space="preserve"> will be replacing Zohar Assaf, driving people to Afula at 8:30. Thank you Zohar for your service. Because of the lockdown there will not be trips every day.</w:t>
      </w:r>
    </w:p>
    <w:p w14:paraId="27A4D3AF" w14:textId="77777777" w:rsidR="002F275A" w:rsidRPr="00660B35" w:rsidRDefault="002F275A" w:rsidP="009C0EC5">
      <w:pPr>
        <w:tabs>
          <w:tab w:val="right" w:pos="8931"/>
        </w:tabs>
        <w:spacing w:line="360" w:lineRule="auto"/>
        <w:rPr>
          <w:rFonts w:asciiTheme="majorBidi" w:hAnsiTheme="majorBidi" w:cstheme="majorBidi"/>
          <w:sz w:val="28"/>
          <w:szCs w:val="28"/>
          <w:lang w:val="en-US"/>
        </w:rPr>
      </w:pPr>
      <w:r w:rsidRPr="00660B35">
        <w:rPr>
          <w:rFonts w:asciiTheme="majorBidi" w:hAnsiTheme="majorBidi" w:cstheme="majorBidi"/>
          <w:sz w:val="28"/>
          <w:szCs w:val="28"/>
          <w:lang w:val="en-US"/>
        </w:rPr>
        <w:t>The trips this week: Tues 29/9 and Thurs 1/10</w:t>
      </w:r>
    </w:p>
    <w:p w14:paraId="2663792B" w14:textId="77777777" w:rsidR="00E26523" w:rsidRPr="00660B35" w:rsidRDefault="002F275A" w:rsidP="009C0EC5">
      <w:pPr>
        <w:tabs>
          <w:tab w:val="right" w:pos="8931"/>
        </w:tabs>
        <w:spacing w:line="360" w:lineRule="auto"/>
        <w:rPr>
          <w:rFonts w:asciiTheme="majorBidi" w:hAnsiTheme="majorBidi" w:cstheme="majorBidi"/>
          <w:sz w:val="28"/>
          <w:szCs w:val="28"/>
          <w:lang w:val="en-US"/>
        </w:rPr>
      </w:pPr>
      <w:r w:rsidRPr="00660B35">
        <w:rPr>
          <w:rFonts w:asciiTheme="majorBidi" w:hAnsiTheme="majorBidi" w:cstheme="majorBidi"/>
          <w:sz w:val="28"/>
          <w:szCs w:val="28"/>
          <w:u w:val="single"/>
          <w:lang w:val="en-US"/>
        </w:rPr>
        <w:t>Visits to the clinic and the doctor</w:t>
      </w:r>
      <w:r w:rsidRPr="00660B35">
        <w:rPr>
          <w:rFonts w:asciiTheme="majorBidi" w:hAnsiTheme="majorBidi" w:cstheme="majorBidi"/>
          <w:sz w:val="28"/>
          <w:szCs w:val="28"/>
          <w:lang w:val="en-US"/>
        </w:rPr>
        <w:t xml:space="preserve">: Best to call the clinic </w:t>
      </w:r>
      <w:r w:rsidR="00E26523" w:rsidRPr="00660B35">
        <w:rPr>
          <w:rFonts w:asciiTheme="majorBidi" w:hAnsiTheme="majorBidi" w:cstheme="majorBidi"/>
          <w:sz w:val="28"/>
          <w:szCs w:val="28"/>
          <w:lang w:val="en-US"/>
        </w:rPr>
        <w:t xml:space="preserve">and speak to the doctor or the nurse. </w:t>
      </w:r>
    </w:p>
    <w:p w14:paraId="52135CEF" w14:textId="669C8444" w:rsidR="00E26523" w:rsidRPr="00660B35" w:rsidRDefault="00E26523" w:rsidP="009C0EC5">
      <w:pPr>
        <w:tabs>
          <w:tab w:val="right" w:pos="8931"/>
        </w:tabs>
        <w:spacing w:line="360" w:lineRule="auto"/>
        <w:rPr>
          <w:rFonts w:asciiTheme="majorBidi" w:hAnsiTheme="majorBidi" w:cstheme="majorBidi"/>
          <w:sz w:val="28"/>
          <w:szCs w:val="28"/>
          <w:lang w:val="en-US"/>
        </w:rPr>
      </w:pPr>
      <w:r w:rsidRPr="00660B35">
        <w:rPr>
          <w:rFonts w:asciiTheme="majorBidi" w:hAnsiTheme="majorBidi" w:cstheme="majorBidi"/>
          <w:sz w:val="28"/>
          <w:szCs w:val="28"/>
          <w:u w:val="single"/>
          <w:lang w:val="en-US"/>
        </w:rPr>
        <w:t>Medications</w:t>
      </w:r>
      <w:r w:rsidRPr="00660B35">
        <w:rPr>
          <w:rFonts w:asciiTheme="majorBidi" w:hAnsiTheme="majorBidi" w:cstheme="majorBidi"/>
          <w:sz w:val="28"/>
          <w:szCs w:val="28"/>
          <w:lang w:val="en-US"/>
        </w:rPr>
        <w:t>: You can ask for medications to be delivered to your house up till 10:30. At 11:00 we will set out to deliver them.</w:t>
      </w:r>
    </w:p>
    <w:p w14:paraId="1D8B19F8" w14:textId="77777777" w:rsidR="00E26523" w:rsidRDefault="00E26523" w:rsidP="009C0EC5">
      <w:pPr>
        <w:tabs>
          <w:tab w:val="right" w:pos="8931"/>
        </w:tabs>
        <w:spacing w:line="360" w:lineRule="auto"/>
        <w:rPr>
          <w:rFonts w:asciiTheme="majorBidi" w:hAnsiTheme="majorBidi" w:cstheme="majorBidi"/>
          <w:b/>
          <w:bCs/>
          <w:sz w:val="28"/>
          <w:szCs w:val="28"/>
          <w:lang w:val="en-US"/>
        </w:rPr>
      </w:pPr>
    </w:p>
    <w:p w14:paraId="5E8A363E" w14:textId="2CC59F69" w:rsidR="002F275A" w:rsidRPr="00660B35" w:rsidRDefault="00E26523" w:rsidP="009C0EC5">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THE ALON – YIZRE’EL PETROL STATION AND SHOP </w:t>
      </w:r>
      <w:r w:rsidRPr="00660B35">
        <w:rPr>
          <w:rFonts w:asciiTheme="majorBidi" w:hAnsiTheme="majorBidi" w:cstheme="majorBidi"/>
          <w:sz w:val="28"/>
          <w:szCs w:val="28"/>
          <w:lang w:val="en-US"/>
        </w:rPr>
        <w:t>are open 24/7 throughout the holidays except for Yom Kippur.</w:t>
      </w:r>
      <w:r w:rsidR="002F275A" w:rsidRPr="00660B35">
        <w:rPr>
          <w:rFonts w:asciiTheme="majorBidi" w:hAnsiTheme="majorBidi" w:cstheme="majorBidi"/>
          <w:sz w:val="28"/>
          <w:szCs w:val="28"/>
          <w:lang w:val="en-US"/>
        </w:rPr>
        <w:t xml:space="preserve"> </w:t>
      </w:r>
    </w:p>
    <w:p w14:paraId="34814E45" w14:textId="13782549" w:rsidR="00E26523" w:rsidRDefault="00E26523" w:rsidP="009C0EC5">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682E6F" w14:paraId="64E5193D" w14:textId="77777777" w:rsidTr="00682E6F">
        <w:tc>
          <w:tcPr>
            <w:tcW w:w="9016" w:type="dxa"/>
          </w:tcPr>
          <w:p w14:paraId="6E13B62F" w14:textId="42E4B662" w:rsidR="00682E6F" w:rsidRDefault="00682E6F" w:rsidP="00660B35">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BALLOT VOTE</w:t>
            </w:r>
          </w:p>
          <w:p w14:paraId="3193CE12" w14:textId="45AE52A8" w:rsidR="00682E6F" w:rsidRPr="00660B35" w:rsidRDefault="00682E6F" w:rsidP="00660B35">
            <w:pPr>
              <w:tabs>
                <w:tab w:val="right" w:pos="8931"/>
              </w:tabs>
              <w:spacing w:line="360" w:lineRule="auto"/>
              <w:jc w:val="center"/>
              <w:rPr>
                <w:rFonts w:asciiTheme="majorBidi" w:hAnsiTheme="majorBidi" w:cstheme="majorBidi"/>
                <w:sz w:val="28"/>
                <w:szCs w:val="28"/>
                <w:lang w:val="en-US"/>
              </w:rPr>
            </w:pPr>
            <w:r w:rsidRPr="00660B35">
              <w:rPr>
                <w:rFonts w:asciiTheme="majorBidi" w:hAnsiTheme="majorBidi" w:cstheme="majorBidi"/>
                <w:sz w:val="28"/>
                <w:szCs w:val="28"/>
                <w:lang w:val="en-US"/>
              </w:rPr>
              <w:t>The re</w:t>
            </w:r>
            <w:r w:rsidR="00005AB4" w:rsidRPr="00660B35">
              <w:rPr>
                <w:rFonts w:asciiTheme="majorBidi" w:hAnsiTheme="majorBidi" w:cstheme="majorBidi"/>
                <w:sz w:val="28"/>
                <w:szCs w:val="28"/>
                <w:lang w:val="en-US"/>
              </w:rPr>
              <w:t>-</w:t>
            </w:r>
            <w:r w:rsidRPr="00660B35">
              <w:rPr>
                <w:rFonts w:asciiTheme="majorBidi" w:hAnsiTheme="majorBidi" w:cstheme="majorBidi"/>
                <w:sz w:val="28"/>
                <w:szCs w:val="28"/>
                <w:lang w:val="en-US"/>
              </w:rPr>
              <w:t>vote</w:t>
            </w:r>
            <w:r w:rsidR="00005AB4" w:rsidRPr="00660B35">
              <w:rPr>
                <w:rFonts w:asciiTheme="majorBidi" w:hAnsiTheme="majorBidi" w:cstheme="majorBidi"/>
                <w:sz w:val="28"/>
                <w:szCs w:val="28"/>
                <w:lang w:val="en-US"/>
              </w:rPr>
              <w:t>,</w:t>
            </w:r>
            <w:r w:rsidRPr="00660B35">
              <w:rPr>
                <w:rFonts w:asciiTheme="majorBidi" w:hAnsiTheme="majorBidi" w:cstheme="majorBidi"/>
                <w:sz w:val="28"/>
                <w:szCs w:val="28"/>
                <w:lang w:val="en-US"/>
              </w:rPr>
              <w:t xml:space="preserve"> due to a technical problem</w:t>
            </w:r>
            <w:r w:rsidR="00005AB4" w:rsidRPr="00660B35">
              <w:rPr>
                <w:rFonts w:asciiTheme="majorBidi" w:hAnsiTheme="majorBidi" w:cstheme="majorBidi"/>
                <w:sz w:val="28"/>
                <w:szCs w:val="28"/>
                <w:lang w:val="en-US"/>
              </w:rPr>
              <w:t xml:space="preserve">, </w:t>
            </w:r>
            <w:r w:rsidRPr="00660B35">
              <w:rPr>
                <w:rFonts w:asciiTheme="majorBidi" w:hAnsiTheme="majorBidi" w:cstheme="majorBidi"/>
                <w:sz w:val="28"/>
                <w:szCs w:val="28"/>
                <w:lang w:val="en-US"/>
              </w:rPr>
              <w:t>will take place on</w:t>
            </w:r>
          </w:p>
          <w:p w14:paraId="3455977C" w14:textId="67AC119F" w:rsidR="00682E6F" w:rsidRPr="00660B35" w:rsidRDefault="00682E6F" w:rsidP="00660B35">
            <w:pPr>
              <w:tabs>
                <w:tab w:val="right" w:pos="8931"/>
              </w:tabs>
              <w:spacing w:line="360" w:lineRule="auto"/>
              <w:jc w:val="center"/>
              <w:rPr>
                <w:rFonts w:asciiTheme="majorBidi" w:hAnsiTheme="majorBidi" w:cstheme="majorBidi"/>
                <w:sz w:val="28"/>
                <w:szCs w:val="28"/>
                <w:lang w:val="en-US"/>
              </w:rPr>
            </w:pPr>
            <w:r w:rsidRPr="00660B35">
              <w:rPr>
                <w:rFonts w:asciiTheme="majorBidi" w:hAnsiTheme="majorBidi" w:cstheme="majorBidi"/>
                <w:sz w:val="28"/>
                <w:szCs w:val="28"/>
                <w:lang w:val="en-US"/>
              </w:rPr>
              <w:t>Tuesday and Wednesday (29/9/20 + 30/9/20)</w:t>
            </w:r>
          </w:p>
          <w:p w14:paraId="23573DA8" w14:textId="08E1BF91" w:rsidR="00682E6F" w:rsidRDefault="00682E6F" w:rsidP="00660B35">
            <w:pPr>
              <w:tabs>
                <w:tab w:val="right" w:pos="8931"/>
              </w:tabs>
              <w:spacing w:line="360" w:lineRule="auto"/>
              <w:jc w:val="center"/>
              <w:rPr>
                <w:rFonts w:asciiTheme="majorBidi" w:hAnsiTheme="majorBidi" w:cstheme="majorBidi"/>
                <w:b/>
                <w:bCs/>
                <w:sz w:val="28"/>
                <w:szCs w:val="28"/>
                <w:lang w:val="en-US"/>
              </w:rPr>
            </w:pPr>
            <w:r w:rsidRPr="00660B35">
              <w:rPr>
                <w:rFonts w:asciiTheme="majorBidi" w:hAnsiTheme="majorBidi" w:cstheme="majorBidi"/>
                <w:sz w:val="28"/>
                <w:szCs w:val="28"/>
                <w:lang w:val="en-US"/>
              </w:rPr>
              <w:t>The Ballot Committee</w:t>
            </w:r>
          </w:p>
        </w:tc>
      </w:tr>
    </w:tbl>
    <w:p w14:paraId="6DAD6CA7" w14:textId="77777777" w:rsidR="00005256" w:rsidRDefault="00005256" w:rsidP="009C0EC5">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9C2F15" w14:paraId="5E9F7AE0" w14:textId="77777777" w:rsidTr="009C2F15">
        <w:tc>
          <w:tcPr>
            <w:tcW w:w="9016" w:type="dxa"/>
          </w:tcPr>
          <w:p w14:paraId="3148AD57" w14:textId="77777777" w:rsidR="009C2F15" w:rsidRDefault="009C2F15" w:rsidP="009C0EC5">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GENERAL MEETING ON ZOOM</w:t>
            </w:r>
          </w:p>
          <w:p w14:paraId="59BEA3CB" w14:textId="77777777" w:rsidR="009C2F15" w:rsidRDefault="009C2F15" w:rsidP="009C0EC5">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WEDNESDAY 30/9/20 AT 20:00</w:t>
            </w:r>
          </w:p>
          <w:p w14:paraId="7D457315" w14:textId="77777777" w:rsidR="009C2F15" w:rsidRDefault="009C2F15" w:rsidP="009C0EC5">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AGENDA:</w:t>
            </w:r>
          </w:p>
          <w:p w14:paraId="22E54A48" w14:textId="714864F9" w:rsidR="009C2F15" w:rsidRPr="00660B35" w:rsidRDefault="009C2F15" w:rsidP="009C2F15">
            <w:pPr>
              <w:pStyle w:val="ListParagraph"/>
              <w:numPr>
                <w:ilvl w:val="0"/>
                <w:numId w:val="24"/>
              </w:numPr>
              <w:tabs>
                <w:tab w:val="right" w:pos="8931"/>
              </w:tabs>
              <w:spacing w:line="360" w:lineRule="auto"/>
              <w:rPr>
                <w:rFonts w:asciiTheme="majorBidi" w:hAnsiTheme="majorBidi" w:cstheme="majorBidi"/>
                <w:sz w:val="28"/>
                <w:szCs w:val="28"/>
                <w:lang w:val="en-US"/>
              </w:rPr>
            </w:pPr>
            <w:r w:rsidRPr="00660B35">
              <w:rPr>
                <w:rFonts w:asciiTheme="majorBidi" w:hAnsiTheme="majorBidi" w:cstheme="majorBidi"/>
                <w:sz w:val="28"/>
                <w:szCs w:val="28"/>
                <w:lang w:val="en-US"/>
              </w:rPr>
              <w:t xml:space="preserve">Formal cessation of the management of the vehicle pool by </w:t>
            </w:r>
            <w:proofErr w:type="spellStart"/>
            <w:r w:rsidRPr="00660B35">
              <w:rPr>
                <w:rFonts w:asciiTheme="majorBidi" w:hAnsiTheme="majorBidi" w:cstheme="majorBidi"/>
                <w:sz w:val="28"/>
                <w:szCs w:val="28"/>
                <w:lang w:val="en-US"/>
              </w:rPr>
              <w:t>Assi</w:t>
            </w:r>
            <w:proofErr w:type="spellEnd"/>
            <w:r w:rsidRPr="00660B35">
              <w:rPr>
                <w:rFonts w:asciiTheme="majorBidi" w:hAnsiTheme="majorBidi" w:cstheme="majorBidi"/>
                <w:sz w:val="28"/>
                <w:szCs w:val="28"/>
                <w:lang w:val="en-US"/>
              </w:rPr>
              <w:t xml:space="preserve"> Mor.</w:t>
            </w:r>
          </w:p>
          <w:p w14:paraId="7C3B954E" w14:textId="4EB2545E" w:rsidR="009C2F15" w:rsidRPr="00660B35" w:rsidRDefault="009C2F15" w:rsidP="009C2F15">
            <w:pPr>
              <w:pStyle w:val="ListParagraph"/>
              <w:numPr>
                <w:ilvl w:val="0"/>
                <w:numId w:val="24"/>
              </w:numPr>
              <w:tabs>
                <w:tab w:val="right" w:pos="8931"/>
              </w:tabs>
              <w:spacing w:line="360" w:lineRule="auto"/>
              <w:rPr>
                <w:rFonts w:asciiTheme="majorBidi" w:hAnsiTheme="majorBidi" w:cstheme="majorBidi"/>
                <w:sz w:val="28"/>
                <w:szCs w:val="28"/>
                <w:lang w:val="en-US"/>
              </w:rPr>
            </w:pPr>
            <w:r w:rsidRPr="00660B35">
              <w:rPr>
                <w:rFonts w:asciiTheme="majorBidi" w:hAnsiTheme="majorBidi" w:cstheme="majorBidi"/>
                <w:sz w:val="28"/>
                <w:szCs w:val="28"/>
                <w:lang w:val="en-US"/>
              </w:rPr>
              <w:t xml:space="preserve">Management of Studies for </w:t>
            </w:r>
            <w:proofErr w:type="gramStart"/>
            <w:r w:rsidRPr="00660B35">
              <w:rPr>
                <w:rFonts w:asciiTheme="majorBidi" w:hAnsiTheme="majorBidi" w:cstheme="majorBidi"/>
                <w:sz w:val="28"/>
                <w:szCs w:val="28"/>
                <w:lang w:val="en-US"/>
              </w:rPr>
              <w:t>the  “</w:t>
            </w:r>
            <w:proofErr w:type="spellStart"/>
            <w:proofErr w:type="gramEnd"/>
            <w:r w:rsidRPr="00660B35">
              <w:rPr>
                <w:rFonts w:asciiTheme="majorBidi" w:hAnsiTheme="majorBidi" w:cstheme="majorBidi"/>
                <w:sz w:val="28"/>
                <w:szCs w:val="28"/>
                <w:lang w:val="en-US"/>
              </w:rPr>
              <w:t>B</w:t>
            </w:r>
            <w:r w:rsidR="00660B35">
              <w:rPr>
                <w:rFonts w:asciiTheme="majorBidi" w:hAnsiTheme="majorBidi" w:cstheme="majorBidi"/>
                <w:sz w:val="28"/>
                <w:szCs w:val="28"/>
                <w:lang w:val="en-US"/>
              </w:rPr>
              <w:t>nei</w:t>
            </w:r>
            <w:proofErr w:type="spellEnd"/>
            <w:r w:rsidR="00660B35">
              <w:rPr>
                <w:rFonts w:asciiTheme="majorBidi" w:hAnsiTheme="majorBidi" w:cstheme="majorBidi"/>
                <w:sz w:val="28"/>
                <w:szCs w:val="28"/>
                <w:lang w:val="en-US"/>
              </w:rPr>
              <w:t xml:space="preserve"> </w:t>
            </w:r>
            <w:proofErr w:type="spellStart"/>
            <w:r w:rsidR="00660B35">
              <w:rPr>
                <w:rFonts w:asciiTheme="majorBidi" w:hAnsiTheme="majorBidi" w:cstheme="majorBidi"/>
                <w:sz w:val="28"/>
                <w:szCs w:val="28"/>
                <w:lang w:val="en-US"/>
              </w:rPr>
              <w:t>Meshek</w:t>
            </w:r>
            <w:proofErr w:type="spellEnd"/>
            <w:r w:rsidRPr="00660B35">
              <w:rPr>
                <w:rFonts w:asciiTheme="majorBidi" w:hAnsiTheme="majorBidi" w:cstheme="majorBidi"/>
                <w:sz w:val="28"/>
                <w:szCs w:val="28"/>
                <w:lang w:val="en-US"/>
              </w:rPr>
              <w:t xml:space="preserve">”. </w:t>
            </w:r>
          </w:p>
          <w:p w14:paraId="2FBC1C89" w14:textId="1F3E8950" w:rsidR="009C2F15" w:rsidRPr="00660B35" w:rsidRDefault="009C2F15" w:rsidP="00660B35">
            <w:pPr>
              <w:pStyle w:val="ListParagraph"/>
              <w:tabs>
                <w:tab w:val="right" w:pos="8931"/>
              </w:tabs>
              <w:spacing w:line="360" w:lineRule="auto"/>
              <w:ind w:left="435"/>
              <w:rPr>
                <w:rFonts w:asciiTheme="majorBidi" w:hAnsiTheme="majorBidi" w:cstheme="majorBidi"/>
                <w:sz w:val="28"/>
                <w:szCs w:val="28"/>
                <w:lang w:val="en-US"/>
              </w:rPr>
            </w:pPr>
            <w:r w:rsidRPr="00660B35">
              <w:rPr>
                <w:rFonts w:asciiTheme="majorBidi" w:hAnsiTheme="majorBidi" w:cstheme="majorBidi"/>
                <w:sz w:val="28"/>
                <w:szCs w:val="28"/>
                <w:lang w:val="en-US"/>
              </w:rPr>
              <w:t>There will be a zoom station</w:t>
            </w:r>
            <w:r w:rsidR="00005256" w:rsidRPr="00660B35">
              <w:rPr>
                <w:rFonts w:asciiTheme="majorBidi" w:hAnsiTheme="majorBidi" w:cstheme="majorBidi"/>
                <w:sz w:val="28"/>
                <w:szCs w:val="28"/>
                <w:lang w:val="en-US"/>
              </w:rPr>
              <w:t xml:space="preserve"> </w:t>
            </w:r>
            <w:r w:rsidRPr="00660B35">
              <w:rPr>
                <w:rFonts w:asciiTheme="majorBidi" w:hAnsiTheme="majorBidi" w:cstheme="majorBidi"/>
                <w:sz w:val="28"/>
                <w:szCs w:val="28"/>
                <w:lang w:val="en-US"/>
              </w:rPr>
              <w:t xml:space="preserve">in the </w:t>
            </w:r>
            <w:proofErr w:type="spellStart"/>
            <w:r w:rsidRPr="00660B35">
              <w:rPr>
                <w:rFonts w:asciiTheme="majorBidi" w:hAnsiTheme="majorBidi" w:cstheme="majorBidi"/>
                <w:sz w:val="28"/>
                <w:szCs w:val="28"/>
                <w:lang w:val="en-US"/>
              </w:rPr>
              <w:t>moadon</w:t>
            </w:r>
            <w:proofErr w:type="spellEnd"/>
            <w:r w:rsidRPr="00660B35">
              <w:rPr>
                <w:rFonts w:asciiTheme="majorBidi" w:hAnsiTheme="majorBidi" w:cstheme="majorBidi"/>
                <w:sz w:val="28"/>
                <w:szCs w:val="28"/>
                <w:lang w:val="en-US"/>
              </w:rPr>
              <w:t xml:space="preserve"> </w:t>
            </w:r>
            <w:r w:rsidR="00005256" w:rsidRPr="00660B35">
              <w:rPr>
                <w:rFonts w:asciiTheme="majorBidi" w:hAnsiTheme="majorBidi" w:cstheme="majorBidi"/>
                <w:sz w:val="28"/>
                <w:szCs w:val="28"/>
                <w:lang w:val="en-US"/>
              </w:rPr>
              <w:t>or an SMS link the same day at 18:00.</w:t>
            </w:r>
          </w:p>
        </w:tc>
      </w:tr>
    </w:tbl>
    <w:p w14:paraId="44C4505E" w14:textId="3D2672D7" w:rsidR="00E26523" w:rsidRDefault="00E26523" w:rsidP="009C0EC5">
      <w:pPr>
        <w:tabs>
          <w:tab w:val="right" w:pos="8931"/>
        </w:tabs>
        <w:spacing w:line="360" w:lineRule="auto"/>
        <w:rPr>
          <w:rFonts w:asciiTheme="majorBidi" w:hAnsiTheme="majorBidi" w:cstheme="majorBidi"/>
          <w:b/>
          <w:bCs/>
          <w:sz w:val="28"/>
          <w:szCs w:val="28"/>
          <w:lang w:val="en-US"/>
        </w:rPr>
      </w:pPr>
    </w:p>
    <w:p w14:paraId="07108577" w14:textId="6F93E04E" w:rsidR="00660B35" w:rsidRDefault="00660B35" w:rsidP="009C0EC5">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PLANNING COMMITTEE</w:t>
      </w:r>
    </w:p>
    <w:p w14:paraId="1710FF75" w14:textId="57DA907B" w:rsidR="00660B35" w:rsidRPr="00634D3D" w:rsidRDefault="007A3536" w:rsidP="007A3536">
      <w:pPr>
        <w:pStyle w:val="ListParagraph"/>
        <w:numPr>
          <w:ilvl w:val="0"/>
          <w:numId w:val="25"/>
        </w:numPr>
        <w:tabs>
          <w:tab w:val="right" w:pos="8931"/>
        </w:tabs>
        <w:spacing w:line="360" w:lineRule="auto"/>
        <w:rPr>
          <w:rFonts w:asciiTheme="majorBidi" w:hAnsiTheme="majorBidi" w:cstheme="majorBidi"/>
          <w:sz w:val="28"/>
          <w:szCs w:val="28"/>
          <w:lang w:val="en-US"/>
        </w:rPr>
      </w:pPr>
      <w:r w:rsidRPr="00634D3D">
        <w:rPr>
          <w:rFonts w:asciiTheme="majorBidi" w:hAnsiTheme="majorBidi" w:cstheme="majorBidi"/>
          <w:sz w:val="28"/>
          <w:szCs w:val="28"/>
          <w:lang w:val="en-US"/>
        </w:rPr>
        <w:t xml:space="preserve">Tomer </w:t>
      </w:r>
      <w:proofErr w:type="spellStart"/>
      <w:r w:rsidRPr="00634D3D">
        <w:rPr>
          <w:rFonts w:asciiTheme="majorBidi" w:hAnsiTheme="majorBidi" w:cstheme="majorBidi"/>
          <w:sz w:val="28"/>
          <w:szCs w:val="28"/>
          <w:lang w:val="en-US"/>
        </w:rPr>
        <w:t>Chaun</w:t>
      </w:r>
      <w:proofErr w:type="spellEnd"/>
      <w:r w:rsidRPr="00634D3D">
        <w:rPr>
          <w:rFonts w:asciiTheme="majorBidi" w:hAnsiTheme="majorBidi" w:cstheme="majorBidi"/>
          <w:sz w:val="28"/>
          <w:szCs w:val="28"/>
          <w:lang w:val="en-US"/>
        </w:rPr>
        <w:t xml:space="preserve">, </w:t>
      </w:r>
      <w:proofErr w:type="spellStart"/>
      <w:r w:rsidRPr="00634D3D">
        <w:rPr>
          <w:rFonts w:asciiTheme="majorBidi" w:hAnsiTheme="majorBidi" w:cstheme="majorBidi"/>
          <w:sz w:val="28"/>
          <w:szCs w:val="28"/>
          <w:lang w:val="en-US"/>
        </w:rPr>
        <w:t>Ziv</w:t>
      </w:r>
      <w:proofErr w:type="spellEnd"/>
      <w:r w:rsidRPr="00634D3D">
        <w:rPr>
          <w:rFonts w:asciiTheme="majorBidi" w:hAnsiTheme="majorBidi" w:cstheme="majorBidi"/>
          <w:sz w:val="28"/>
          <w:szCs w:val="28"/>
          <w:lang w:val="en-US"/>
        </w:rPr>
        <w:t xml:space="preserve"> Ben </w:t>
      </w:r>
      <w:proofErr w:type="spellStart"/>
      <w:r w:rsidRPr="00634D3D">
        <w:rPr>
          <w:rFonts w:asciiTheme="majorBidi" w:hAnsiTheme="majorBidi" w:cstheme="majorBidi"/>
          <w:sz w:val="28"/>
          <w:szCs w:val="28"/>
          <w:lang w:val="en-US"/>
        </w:rPr>
        <w:t>Bassat’s</w:t>
      </w:r>
      <w:proofErr w:type="spellEnd"/>
      <w:r w:rsidRPr="00634D3D">
        <w:rPr>
          <w:rFonts w:asciiTheme="majorBidi" w:hAnsiTheme="majorBidi" w:cstheme="majorBidi"/>
          <w:sz w:val="28"/>
          <w:szCs w:val="28"/>
          <w:lang w:val="en-US"/>
        </w:rPr>
        <w:t xml:space="preserve"> partner, has been added to the committee as an observer.</w:t>
      </w:r>
    </w:p>
    <w:p w14:paraId="76E5B212" w14:textId="3816441E" w:rsidR="007A3536" w:rsidRPr="00634D3D" w:rsidRDefault="007A3536" w:rsidP="007A3536">
      <w:pPr>
        <w:pStyle w:val="ListParagraph"/>
        <w:numPr>
          <w:ilvl w:val="0"/>
          <w:numId w:val="25"/>
        </w:numPr>
        <w:tabs>
          <w:tab w:val="right" w:pos="8931"/>
        </w:tabs>
        <w:spacing w:line="360" w:lineRule="auto"/>
        <w:rPr>
          <w:rFonts w:asciiTheme="majorBidi" w:hAnsiTheme="majorBidi" w:cstheme="majorBidi"/>
          <w:sz w:val="28"/>
          <w:szCs w:val="28"/>
          <w:lang w:val="en-US"/>
        </w:rPr>
      </w:pPr>
      <w:r w:rsidRPr="00634D3D">
        <w:rPr>
          <w:rFonts w:asciiTheme="majorBidi" w:hAnsiTheme="majorBidi" w:cstheme="majorBidi"/>
          <w:sz w:val="28"/>
          <w:szCs w:val="28"/>
          <w:lang w:val="en-US"/>
        </w:rPr>
        <w:t xml:space="preserve">Requests by residents of the </w:t>
      </w:r>
      <w:proofErr w:type="spellStart"/>
      <w:r w:rsidRPr="00634D3D">
        <w:rPr>
          <w:rFonts w:asciiTheme="majorBidi" w:hAnsiTheme="majorBidi" w:cstheme="majorBidi"/>
          <w:sz w:val="28"/>
          <w:szCs w:val="28"/>
          <w:lang w:val="en-US"/>
        </w:rPr>
        <w:t>Nof</w:t>
      </w:r>
      <w:proofErr w:type="spellEnd"/>
      <w:r w:rsidRPr="00634D3D">
        <w:rPr>
          <w:rFonts w:asciiTheme="majorBidi" w:hAnsiTheme="majorBidi" w:cstheme="majorBidi"/>
          <w:sz w:val="28"/>
          <w:szCs w:val="28"/>
          <w:lang w:val="en-US"/>
        </w:rPr>
        <w:t xml:space="preserve"> </w:t>
      </w:r>
      <w:proofErr w:type="gramStart"/>
      <w:r w:rsidRPr="00634D3D">
        <w:rPr>
          <w:rFonts w:asciiTheme="majorBidi" w:hAnsiTheme="majorBidi" w:cstheme="majorBidi"/>
          <w:sz w:val="28"/>
          <w:szCs w:val="28"/>
          <w:lang w:val="en-US"/>
        </w:rPr>
        <w:t>neighborhood  Stage</w:t>
      </w:r>
      <w:proofErr w:type="gramEnd"/>
      <w:r w:rsidRPr="00634D3D">
        <w:rPr>
          <w:rFonts w:asciiTheme="majorBidi" w:hAnsiTheme="majorBidi" w:cstheme="majorBidi"/>
          <w:sz w:val="28"/>
          <w:szCs w:val="28"/>
          <w:lang w:val="en-US"/>
        </w:rPr>
        <w:t xml:space="preserve"> 3 to allow the building of storage rooms in their garden area. Each request was examined according to the topography of the area. Some requests </w:t>
      </w:r>
      <w:r w:rsidR="00634D3D">
        <w:rPr>
          <w:rFonts w:asciiTheme="majorBidi" w:hAnsiTheme="majorBidi" w:cstheme="majorBidi"/>
          <w:sz w:val="28"/>
          <w:szCs w:val="28"/>
          <w:lang w:val="en-US"/>
        </w:rPr>
        <w:t xml:space="preserve">were </w:t>
      </w:r>
      <w:r w:rsidRPr="00634D3D">
        <w:rPr>
          <w:rFonts w:asciiTheme="majorBidi" w:hAnsiTheme="majorBidi" w:cstheme="majorBidi"/>
          <w:sz w:val="28"/>
          <w:szCs w:val="28"/>
          <w:lang w:val="en-US"/>
        </w:rPr>
        <w:t>accepted and others not.</w:t>
      </w:r>
    </w:p>
    <w:p w14:paraId="5374F58F" w14:textId="61DE22A9" w:rsidR="007A3536" w:rsidRPr="00634D3D" w:rsidRDefault="007A3536" w:rsidP="007A3536">
      <w:pPr>
        <w:pStyle w:val="ListParagraph"/>
        <w:numPr>
          <w:ilvl w:val="0"/>
          <w:numId w:val="25"/>
        </w:numPr>
        <w:tabs>
          <w:tab w:val="right" w:pos="8931"/>
        </w:tabs>
        <w:spacing w:line="360" w:lineRule="auto"/>
        <w:rPr>
          <w:rFonts w:asciiTheme="majorBidi" w:hAnsiTheme="majorBidi" w:cstheme="majorBidi"/>
          <w:sz w:val="28"/>
          <w:szCs w:val="28"/>
          <w:lang w:val="en-US"/>
        </w:rPr>
      </w:pPr>
      <w:r w:rsidRPr="00634D3D">
        <w:rPr>
          <w:rFonts w:asciiTheme="majorBidi" w:hAnsiTheme="majorBidi" w:cstheme="majorBidi"/>
          <w:sz w:val="28"/>
          <w:szCs w:val="28"/>
          <w:lang w:val="en-US"/>
        </w:rPr>
        <w:t>Planning of the Cemetery: Plans for improvement and the future of the cemetery have been requested. Because there is a limited budget the plans will b</w:t>
      </w:r>
      <w:r w:rsidR="00C70853" w:rsidRPr="00634D3D">
        <w:rPr>
          <w:rFonts w:asciiTheme="majorBidi" w:hAnsiTheme="majorBidi" w:cstheme="majorBidi"/>
          <w:sz w:val="28"/>
          <w:szCs w:val="28"/>
          <w:lang w:val="en-US"/>
        </w:rPr>
        <w:t>e</w:t>
      </w:r>
      <w:r w:rsidRPr="00634D3D">
        <w:rPr>
          <w:rFonts w:asciiTheme="majorBidi" w:hAnsiTheme="majorBidi" w:cstheme="majorBidi"/>
          <w:sz w:val="28"/>
          <w:szCs w:val="28"/>
          <w:lang w:val="en-US"/>
        </w:rPr>
        <w:t xml:space="preserve"> carried out in stages. </w:t>
      </w:r>
      <w:proofErr w:type="spellStart"/>
      <w:r w:rsidRPr="00634D3D">
        <w:rPr>
          <w:rFonts w:asciiTheme="majorBidi" w:hAnsiTheme="majorBidi" w:cstheme="majorBidi"/>
          <w:sz w:val="28"/>
          <w:szCs w:val="28"/>
          <w:lang w:val="en-US"/>
        </w:rPr>
        <w:t>Sigal</w:t>
      </w:r>
      <w:proofErr w:type="spellEnd"/>
      <w:r w:rsidRPr="00634D3D">
        <w:rPr>
          <w:rFonts w:asciiTheme="majorBidi" w:hAnsiTheme="majorBidi" w:cstheme="majorBidi"/>
          <w:sz w:val="28"/>
          <w:szCs w:val="28"/>
          <w:lang w:val="en-US"/>
        </w:rPr>
        <w:t xml:space="preserve"> Perling and </w:t>
      </w:r>
      <w:r w:rsidR="00C70853" w:rsidRPr="00634D3D">
        <w:rPr>
          <w:rFonts w:asciiTheme="majorBidi" w:hAnsiTheme="majorBidi" w:cstheme="majorBidi"/>
          <w:sz w:val="28"/>
          <w:szCs w:val="28"/>
          <w:lang w:val="en-US"/>
        </w:rPr>
        <w:t xml:space="preserve">Rafi Baum will prepare the stages of the plan. </w:t>
      </w:r>
    </w:p>
    <w:p w14:paraId="21E49ACB" w14:textId="1BA8C02C" w:rsidR="00C70853" w:rsidRPr="00634D3D" w:rsidRDefault="00C70853" w:rsidP="007A3536">
      <w:pPr>
        <w:pStyle w:val="ListParagraph"/>
        <w:numPr>
          <w:ilvl w:val="0"/>
          <w:numId w:val="25"/>
        </w:numPr>
        <w:tabs>
          <w:tab w:val="right" w:pos="8931"/>
        </w:tabs>
        <w:spacing w:line="360" w:lineRule="auto"/>
        <w:rPr>
          <w:rFonts w:asciiTheme="majorBidi" w:hAnsiTheme="majorBidi" w:cstheme="majorBidi"/>
          <w:sz w:val="28"/>
          <w:szCs w:val="28"/>
          <w:lang w:val="en-US"/>
        </w:rPr>
      </w:pPr>
      <w:r w:rsidRPr="00634D3D">
        <w:rPr>
          <w:rFonts w:asciiTheme="majorBidi" w:hAnsiTheme="majorBidi" w:cstheme="majorBidi"/>
          <w:sz w:val="28"/>
          <w:szCs w:val="28"/>
          <w:lang w:val="en-US"/>
        </w:rPr>
        <w:t>Plans for the new neighborhood are on schedule. The architect made a presentation of the possible design of housing.</w:t>
      </w:r>
    </w:p>
    <w:p w14:paraId="33E12071" w14:textId="6C3EB70E" w:rsidR="00C70853" w:rsidRDefault="003F0056" w:rsidP="007A3536">
      <w:pPr>
        <w:pStyle w:val="ListParagraph"/>
        <w:numPr>
          <w:ilvl w:val="0"/>
          <w:numId w:val="25"/>
        </w:numPr>
        <w:tabs>
          <w:tab w:val="right" w:pos="8931"/>
        </w:tabs>
        <w:spacing w:line="360" w:lineRule="auto"/>
        <w:rPr>
          <w:rFonts w:asciiTheme="majorBidi" w:hAnsiTheme="majorBidi" w:cstheme="majorBidi"/>
          <w:sz w:val="28"/>
          <w:szCs w:val="28"/>
          <w:lang w:val="en-US"/>
        </w:rPr>
      </w:pPr>
      <w:r w:rsidRPr="00634D3D">
        <w:rPr>
          <w:rFonts w:asciiTheme="majorBidi" w:hAnsiTheme="majorBidi" w:cstheme="majorBidi"/>
          <w:sz w:val="28"/>
          <w:szCs w:val="28"/>
          <w:lang w:val="en-US"/>
        </w:rPr>
        <w:t xml:space="preserve">The </w:t>
      </w:r>
      <w:r w:rsidR="00634D3D">
        <w:rPr>
          <w:rFonts w:asciiTheme="majorBidi" w:hAnsiTheme="majorBidi" w:cstheme="majorBidi"/>
          <w:sz w:val="28"/>
          <w:szCs w:val="28"/>
          <w:lang w:val="en-US"/>
        </w:rPr>
        <w:t>C</w:t>
      </w:r>
      <w:r w:rsidRPr="00634D3D">
        <w:rPr>
          <w:rFonts w:asciiTheme="majorBidi" w:hAnsiTheme="majorBidi" w:cstheme="majorBidi"/>
          <w:sz w:val="28"/>
          <w:szCs w:val="28"/>
          <w:lang w:val="en-US"/>
        </w:rPr>
        <w:t>ottages neighborhood:</w:t>
      </w:r>
      <w:r w:rsidR="00634D3D">
        <w:rPr>
          <w:rFonts w:asciiTheme="majorBidi" w:hAnsiTheme="majorBidi" w:cstheme="majorBidi"/>
          <w:sz w:val="28"/>
          <w:szCs w:val="28"/>
          <w:lang w:val="en-US"/>
        </w:rPr>
        <w:t xml:space="preserve"> </w:t>
      </w:r>
      <w:r w:rsidR="00634D3D" w:rsidRPr="00634D3D">
        <w:rPr>
          <w:rFonts w:asciiTheme="majorBidi" w:hAnsiTheme="majorBidi" w:cstheme="majorBidi"/>
          <w:sz w:val="28"/>
          <w:szCs w:val="28"/>
          <w:lang w:val="en-US"/>
        </w:rPr>
        <w:t xml:space="preserve">The </w:t>
      </w:r>
      <w:r w:rsidR="00CC6213">
        <w:rPr>
          <w:rFonts w:asciiTheme="majorBidi" w:hAnsiTheme="majorBidi" w:cstheme="majorBidi"/>
          <w:sz w:val="28"/>
          <w:szCs w:val="28"/>
          <w:lang w:val="en-US"/>
        </w:rPr>
        <w:t>P</w:t>
      </w:r>
      <w:r w:rsidR="00634D3D" w:rsidRPr="00634D3D">
        <w:rPr>
          <w:rFonts w:asciiTheme="majorBidi" w:hAnsiTheme="majorBidi" w:cstheme="majorBidi"/>
          <w:sz w:val="28"/>
          <w:szCs w:val="28"/>
          <w:lang w:val="en-US"/>
        </w:rPr>
        <w:t xml:space="preserve">lanning </w:t>
      </w:r>
      <w:r w:rsidR="00CC6213">
        <w:rPr>
          <w:rFonts w:asciiTheme="majorBidi" w:hAnsiTheme="majorBidi" w:cstheme="majorBidi"/>
          <w:sz w:val="28"/>
          <w:szCs w:val="28"/>
          <w:lang w:val="en-US"/>
        </w:rPr>
        <w:t>C</w:t>
      </w:r>
      <w:r w:rsidR="00634D3D" w:rsidRPr="00634D3D">
        <w:rPr>
          <w:rFonts w:asciiTheme="majorBidi" w:hAnsiTheme="majorBidi" w:cstheme="majorBidi"/>
          <w:sz w:val="28"/>
          <w:szCs w:val="28"/>
          <w:lang w:val="en-US"/>
        </w:rPr>
        <w:t xml:space="preserve">ommittee passed over the plans to the </w:t>
      </w:r>
      <w:r w:rsidR="00CC6213">
        <w:rPr>
          <w:rFonts w:asciiTheme="majorBidi" w:hAnsiTheme="majorBidi" w:cstheme="majorBidi"/>
          <w:sz w:val="28"/>
          <w:szCs w:val="28"/>
          <w:lang w:val="en-US"/>
        </w:rPr>
        <w:t>H</w:t>
      </w:r>
      <w:r w:rsidR="00634D3D" w:rsidRPr="00634D3D">
        <w:rPr>
          <w:rFonts w:asciiTheme="majorBidi" w:hAnsiTheme="majorBidi" w:cstheme="majorBidi"/>
          <w:sz w:val="28"/>
          <w:szCs w:val="28"/>
          <w:lang w:val="en-US"/>
        </w:rPr>
        <w:t xml:space="preserve">ousing </w:t>
      </w:r>
      <w:r w:rsidR="00CC6213">
        <w:rPr>
          <w:rFonts w:asciiTheme="majorBidi" w:hAnsiTheme="majorBidi" w:cstheme="majorBidi"/>
          <w:sz w:val="28"/>
          <w:szCs w:val="28"/>
          <w:lang w:val="en-US"/>
        </w:rPr>
        <w:t>C</w:t>
      </w:r>
      <w:r w:rsidR="00634D3D" w:rsidRPr="00634D3D">
        <w:rPr>
          <w:rFonts w:asciiTheme="majorBidi" w:hAnsiTheme="majorBidi" w:cstheme="majorBidi"/>
          <w:sz w:val="28"/>
          <w:szCs w:val="28"/>
          <w:lang w:val="en-US"/>
        </w:rPr>
        <w:t>ommittee so that they can assign the houses and the families can begin their planning.</w:t>
      </w:r>
    </w:p>
    <w:p w14:paraId="325826FD" w14:textId="59219DFB" w:rsidR="00A91C3D" w:rsidRDefault="00A91C3D" w:rsidP="00A91C3D">
      <w:pPr>
        <w:tabs>
          <w:tab w:val="right" w:pos="8931"/>
        </w:tabs>
        <w:spacing w:line="360" w:lineRule="auto"/>
        <w:rPr>
          <w:rFonts w:asciiTheme="majorBidi" w:hAnsiTheme="majorBidi" w:cstheme="majorBidi"/>
          <w:sz w:val="28"/>
          <w:szCs w:val="28"/>
          <w:lang w:val="en-US"/>
        </w:rPr>
      </w:pPr>
    </w:p>
    <w:p w14:paraId="1FF3A8CA" w14:textId="77777777" w:rsidR="00A91C3D" w:rsidRPr="00CC6213" w:rsidRDefault="00A91C3D" w:rsidP="00CC6213">
      <w:pPr>
        <w:ind w:left="567"/>
        <w:jc w:val="center"/>
        <w:rPr>
          <w:rFonts w:ascii="Arial" w:hAnsi="Arial" w:cs="Arial"/>
          <w:b/>
          <w:bCs/>
          <w:i/>
          <w:iCs/>
          <w:sz w:val="28"/>
          <w:szCs w:val="28"/>
          <w:u w:val="single"/>
          <w:lang w:val="en-US"/>
        </w:rPr>
      </w:pPr>
      <w:r w:rsidRPr="00CC6213">
        <w:rPr>
          <w:rFonts w:ascii="Arial" w:hAnsi="Arial" w:cs="Arial"/>
          <w:b/>
          <w:bCs/>
          <w:sz w:val="28"/>
          <w:szCs w:val="28"/>
          <w:u w:val="single"/>
          <w:lang w:val="en-US"/>
        </w:rPr>
        <w:t xml:space="preserve">English is Fun   -    with </w:t>
      </w:r>
      <w:proofErr w:type="spellStart"/>
      <w:r w:rsidRPr="00CC6213">
        <w:rPr>
          <w:rFonts w:ascii="Arial" w:hAnsi="Arial" w:cs="Arial"/>
          <w:b/>
          <w:bCs/>
          <w:sz w:val="28"/>
          <w:szCs w:val="28"/>
          <w:u w:val="single"/>
          <w:lang w:val="en-US"/>
        </w:rPr>
        <w:t>Rahel</w:t>
      </w:r>
      <w:proofErr w:type="spellEnd"/>
    </w:p>
    <w:p w14:paraId="619F1204" w14:textId="77777777" w:rsidR="00A91C3D" w:rsidRDefault="00A91C3D" w:rsidP="00A91C3D">
      <w:pPr>
        <w:ind w:left="567"/>
        <w:rPr>
          <w:rFonts w:ascii="Arial" w:hAnsi="Arial" w:cs="Arial"/>
          <w:b/>
          <w:bCs/>
          <w:i/>
          <w:iCs/>
          <w:sz w:val="24"/>
          <w:szCs w:val="24"/>
          <w:u w:val="single"/>
          <w:lang w:val="en-US"/>
        </w:rPr>
      </w:pPr>
    </w:p>
    <w:p w14:paraId="2E830BFB" w14:textId="3D01896D" w:rsidR="00A91C3D" w:rsidRPr="00CC6213" w:rsidRDefault="00A91C3D" w:rsidP="00A91C3D">
      <w:pPr>
        <w:ind w:left="567"/>
        <w:jc w:val="both"/>
        <w:rPr>
          <w:rFonts w:ascii="Arial" w:hAnsi="Arial" w:cs="Arial"/>
          <w:sz w:val="28"/>
          <w:szCs w:val="28"/>
          <w:lang w:val="en-US"/>
        </w:rPr>
      </w:pPr>
      <w:r w:rsidRPr="00CC6213">
        <w:rPr>
          <w:rFonts w:ascii="Arial" w:hAnsi="Arial" w:cs="Arial"/>
          <w:sz w:val="28"/>
          <w:szCs w:val="28"/>
          <w:lang w:val="en-US"/>
        </w:rPr>
        <w:t>On</w:t>
      </w:r>
      <w:r w:rsidR="00CC6213" w:rsidRPr="00CC6213">
        <w:rPr>
          <w:rFonts w:ascii="Arial" w:hAnsi="Arial" w:cs="Arial"/>
          <w:sz w:val="28"/>
          <w:szCs w:val="28"/>
          <w:lang w:val="en-US"/>
        </w:rPr>
        <w:t>e</w:t>
      </w:r>
      <w:r w:rsidRPr="00CC6213">
        <w:rPr>
          <w:rFonts w:ascii="Arial" w:hAnsi="Arial" w:cs="Arial"/>
          <w:sz w:val="28"/>
          <w:szCs w:val="28"/>
          <w:lang w:val="en-US"/>
        </w:rPr>
        <w:t xml:space="preserve"> of the brightest and most pyrotechnic delights of the English language, reposes in its uncommon stockpile of homophones, words that are spelt differently but pronounced the same.  Have you heard </w:t>
      </w:r>
      <w:r w:rsidRPr="00CC6213">
        <w:rPr>
          <w:rFonts w:ascii="Arial" w:hAnsi="Arial" w:cs="Arial"/>
          <w:sz w:val="28"/>
          <w:szCs w:val="28"/>
          <w:lang w:val="en-US"/>
        </w:rPr>
        <w:lastRenderedPageBreak/>
        <w:t>the one about the man who bequeathed his offspring a cattle ranch and named it FOCUS?  - because it was the place where the sons raise meat.</w:t>
      </w:r>
    </w:p>
    <w:p w14:paraId="746F5E91" w14:textId="77777777" w:rsidR="00A91C3D" w:rsidRPr="00CC6213" w:rsidRDefault="00A91C3D" w:rsidP="00A91C3D">
      <w:pPr>
        <w:ind w:left="567"/>
        <w:jc w:val="both"/>
        <w:rPr>
          <w:rFonts w:ascii="Arial" w:hAnsi="Arial" w:cs="Arial"/>
          <w:sz w:val="28"/>
          <w:szCs w:val="28"/>
          <w:lang w:val="en-US"/>
        </w:rPr>
      </w:pPr>
    </w:p>
    <w:p w14:paraId="6F8BDE54" w14:textId="77777777" w:rsidR="00A91C3D" w:rsidRPr="00CC6213" w:rsidRDefault="00A91C3D" w:rsidP="00A91C3D">
      <w:pPr>
        <w:ind w:left="567"/>
        <w:jc w:val="both"/>
        <w:rPr>
          <w:rFonts w:ascii="Arial" w:hAnsi="Arial" w:cs="Arial"/>
          <w:sz w:val="28"/>
          <w:szCs w:val="28"/>
          <w:lang w:val="en-US"/>
        </w:rPr>
      </w:pPr>
      <w:r w:rsidRPr="00CC6213">
        <w:rPr>
          <w:rFonts w:ascii="Arial" w:hAnsi="Arial" w:cs="Arial"/>
          <w:sz w:val="28"/>
          <w:szCs w:val="28"/>
          <w:lang w:val="en-US"/>
        </w:rPr>
        <w:t>Is English Prejudiced?</w:t>
      </w:r>
    </w:p>
    <w:p w14:paraId="63DD2DE1" w14:textId="77777777" w:rsidR="00A91C3D" w:rsidRPr="00CC6213" w:rsidRDefault="00A91C3D" w:rsidP="00A91C3D">
      <w:pPr>
        <w:ind w:left="567"/>
        <w:jc w:val="both"/>
        <w:rPr>
          <w:rFonts w:ascii="Arial" w:hAnsi="Arial" w:cs="Arial"/>
          <w:sz w:val="28"/>
          <w:szCs w:val="28"/>
          <w:lang w:val="en-US"/>
        </w:rPr>
      </w:pPr>
      <w:r w:rsidRPr="00CC6213">
        <w:rPr>
          <w:rFonts w:ascii="Arial" w:hAnsi="Arial" w:cs="Arial"/>
          <w:sz w:val="28"/>
          <w:szCs w:val="28"/>
          <w:lang w:val="en-US"/>
        </w:rPr>
        <w:t xml:space="preserve">To the estimated five percent of the population that is left-handed, many devices from doorknobs to school desks, from athletic gear to musical instruments, from can openers to flush handles on toilets, seem to be made for right-handed people.  </w:t>
      </w:r>
    </w:p>
    <w:p w14:paraId="37360A33" w14:textId="77777777" w:rsidR="00A91C3D" w:rsidRPr="00CC6213" w:rsidRDefault="00A91C3D" w:rsidP="00A91C3D">
      <w:pPr>
        <w:ind w:left="567"/>
        <w:jc w:val="both"/>
        <w:rPr>
          <w:rFonts w:ascii="Arial" w:hAnsi="Arial" w:cs="Arial"/>
          <w:sz w:val="28"/>
          <w:szCs w:val="28"/>
          <w:lang w:val="en-US"/>
        </w:rPr>
      </w:pPr>
    </w:p>
    <w:p w14:paraId="2F320ADD" w14:textId="77777777" w:rsidR="00A91C3D" w:rsidRPr="00CC6213" w:rsidRDefault="00A91C3D" w:rsidP="00A91C3D">
      <w:pPr>
        <w:ind w:left="567"/>
        <w:jc w:val="both"/>
        <w:rPr>
          <w:rFonts w:ascii="Arial" w:hAnsi="Arial" w:cs="Arial"/>
          <w:sz w:val="28"/>
          <w:szCs w:val="28"/>
          <w:lang w:val="en-US"/>
        </w:rPr>
      </w:pPr>
      <w:r w:rsidRPr="00CC6213">
        <w:rPr>
          <w:rFonts w:ascii="Arial" w:hAnsi="Arial" w:cs="Arial"/>
          <w:sz w:val="28"/>
          <w:szCs w:val="28"/>
          <w:lang w:val="en-US"/>
        </w:rPr>
        <w:t>What is even more insidious is that language itself may be designed for the right-handed majority.  Does language libel the left-handed?  To discover the reputations that seemingly innocent words like</w:t>
      </w:r>
      <w:r w:rsidRPr="00CC6213">
        <w:rPr>
          <w:rFonts w:ascii="Arial" w:hAnsi="Arial" w:cs="Arial"/>
          <w:i/>
          <w:iCs/>
          <w:sz w:val="28"/>
          <w:szCs w:val="28"/>
          <w:lang w:val="en-US"/>
        </w:rPr>
        <w:t xml:space="preserve"> left </w:t>
      </w:r>
      <w:r w:rsidRPr="00CC6213">
        <w:rPr>
          <w:rFonts w:ascii="Arial" w:hAnsi="Arial" w:cs="Arial"/>
          <w:sz w:val="28"/>
          <w:szCs w:val="28"/>
          <w:lang w:val="en-US"/>
        </w:rPr>
        <w:t xml:space="preserve">and </w:t>
      </w:r>
      <w:r w:rsidRPr="00CC6213">
        <w:rPr>
          <w:rFonts w:ascii="Arial" w:hAnsi="Arial" w:cs="Arial"/>
          <w:i/>
          <w:iCs/>
          <w:sz w:val="28"/>
          <w:szCs w:val="28"/>
          <w:lang w:val="en-US"/>
        </w:rPr>
        <w:t>right</w:t>
      </w:r>
      <w:r w:rsidRPr="00CC6213">
        <w:rPr>
          <w:rFonts w:ascii="Arial" w:hAnsi="Arial" w:cs="Arial"/>
          <w:sz w:val="28"/>
          <w:szCs w:val="28"/>
          <w:lang w:val="en-US"/>
        </w:rPr>
        <w:t xml:space="preserve"> have in English, read the following sentences – is the impression </w:t>
      </w:r>
      <w:proofErr w:type="spellStart"/>
      <w:r w:rsidRPr="00CC6213">
        <w:rPr>
          <w:rFonts w:ascii="Arial" w:hAnsi="Arial" w:cs="Arial"/>
          <w:sz w:val="28"/>
          <w:szCs w:val="28"/>
          <w:lang w:val="en-US"/>
        </w:rPr>
        <w:t>favourable</w:t>
      </w:r>
      <w:proofErr w:type="spellEnd"/>
      <w:r w:rsidRPr="00CC6213">
        <w:rPr>
          <w:rFonts w:ascii="Arial" w:hAnsi="Arial" w:cs="Arial"/>
          <w:sz w:val="28"/>
          <w:szCs w:val="28"/>
          <w:lang w:val="en-US"/>
        </w:rPr>
        <w:t xml:space="preserve"> or </w:t>
      </w:r>
      <w:proofErr w:type="spellStart"/>
      <w:r w:rsidRPr="00CC6213">
        <w:rPr>
          <w:rFonts w:ascii="Arial" w:hAnsi="Arial" w:cs="Arial"/>
          <w:sz w:val="28"/>
          <w:szCs w:val="28"/>
          <w:lang w:val="en-US"/>
        </w:rPr>
        <w:t>unfavourable</w:t>
      </w:r>
      <w:proofErr w:type="spellEnd"/>
      <w:r w:rsidRPr="00CC6213">
        <w:rPr>
          <w:rFonts w:ascii="Arial" w:hAnsi="Arial" w:cs="Arial"/>
          <w:sz w:val="28"/>
          <w:szCs w:val="28"/>
          <w:lang w:val="en-US"/>
        </w:rPr>
        <w:t>?</w:t>
      </w:r>
    </w:p>
    <w:p w14:paraId="2DD78CF0" w14:textId="77777777" w:rsidR="00A91C3D" w:rsidRPr="00CC6213" w:rsidRDefault="00A91C3D" w:rsidP="00A91C3D">
      <w:pPr>
        <w:ind w:left="567"/>
        <w:jc w:val="both"/>
        <w:rPr>
          <w:rFonts w:ascii="Arial" w:hAnsi="Arial" w:cs="Arial"/>
          <w:sz w:val="28"/>
          <w:szCs w:val="28"/>
          <w:lang w:val="en-US"/>
        </w:rPr>
      </w:pPr>
    </w:p>
    <w:p w14:paraId="4146A60F"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I believe that you are in the right about this issue.</w:t>
      </w:r>
    </w:p>
    <w:p w14:paraId="4E5D633E"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Her left hand doesn't know what the right hand is doing.</w:t>
      </w:r>
    </w:p>
    <w:p w14:paraId="6FB51A89"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Throckmorton is the boss' right-hand man.</w:t>
      </w:r>
    </w:p>
    <w:p w14:paraId="11C7F1E2"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Melinda is certainly a dexterous and adroit athlete.</w:t>
      </w:r>
    </w:p>
    <w:p w14:paraId="3E97252C"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The FBI has uncovered a sinister plot.</w:t>
      </w:r>
    </w:p>
    <w:p w14:paraId="4779DA0F"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When it comes to grammar, I feel out in left field.</w:t>
      </w:r>
    </w:p>
    <w:p w14:paraId="28AF3975" w14:textId="77777777" w:rsidR="00A91C3D" w:rsidRPr="00CC6213" w:rsidRDefault="00A91C3D" w:rsidP="00A91C3D">
      <w:pPr>
        <w:numPr>
          <w:ilvl w:val="0"/>
          <w:numId w:val="26"/>
        </w:numPr>
        <w:spacing w:after="0" w:line="240" w:lineRule="auto"/>
        <w:jc w:val="both"/>
        <w:rPr>
          <w:rFonts w:ascii="Arial" w:hAnsi="Arial" w:cs="Arial"/>
          <w:sz w:val="28"/>
          <w:szCs w:val="28"/>
          <w:lang w:val="en-US"/>
        </w:rPr>
      </w:pPr>
      <w:r w:rsidRPr="00CC6213">
        <w:rPr>
          <w:rFonts w:ascii="Arial" w:hAnsi="Arial" w:cs="Arial"/>
          <w:sz w:val="28"/>
          <w:szCs w:val="28"/>
          <w:lang w:val="en-US"/>
        </w:rPr>
        <w:t>Pringle is not only gauche in cocktail conversation but gawky on the dance floor.  He was born with two left feet.</w:t>
      </w:r>
    </w:p>
    <w:p w14:paraId="653C0655" w14:textId="77777777" w:rsidR="00A91C3D" w:rsidRPr="00CC6213" w:rsidRDefault="00A91C3D" w:rsidP="00A91C3D">
      <w:pPr>
        <w:jc w:val="both"/>
        <w:rPr>
          <w:rFonts w:ascii="Arial" w:hAnsi="Arial" w:cs="Arial"/>
          <w:sz w:val="28"/>
          <w:szCs w:val="28"/>
          <w:lang w:val="en-US"/>
        </w:rPr>
      </w:pPr>
    </w:p>
    <w:p w14:paraId="4ACBD9FF" w14:textId="77777777" w:rsidR="00A91C3D" w:rsidRPr="00CC6213" w:rsidRDefault="00A91C3D" w:rsidP="00A91C3D">
      <w:pPr>
        <w:ind w:left="567"/>
        <w:jc w:val="both"/>
        <w:rPr>
          <w:rFonts w:ascii="Arial" w:hAnsi="Arial" w:cs="Arial"/>
          <w:sz w:val="28"/>
          <w:szCs w:val="28"/>
          <w:lang w:val="en-US"/>
        </w:rPr>
      </w:pPr>
      <w:r w:rsidRPr="00CC6213">
        <w:rPr>
          <w:rFonts w:ascii="Arial" w:hAnsi="Arial" w:cs="Arial"/>
          <w:sz w:val="28"/>
          <w:szCs w:val="28"/>
          <w:lang w:val="en-US"/>
        </w:rPr>
        <w:t xml:space="preserve">Such statements reveal that right in English often suggests, correctness, rectitude and importance.  Being right or on the </w:t>
      </w:r>
      <w:proofErr w:type="gramStart"/>
      <w:r w:rsidRPr="00CC6213">
        <w:rPr>
          <w:rFonts w:ascii="Arial" w:hAnsi="Arial" w:cs="Arial"/>
          <w:sz w:val="28"/>
          <w:szCs w:val="28"/>
          <w:lang w:val="en-US"/>
        </w:rPr>
        <w:t>right hand</w:t>
      </w:r>
      <w:proofErr w:type="gramEnd"/>
      <w:r w:rsidRPr="00CC6213">
        <w:rPr>
          <w:rFonts w:ascii="Arial" w:hAnsi="Arial" w:cs="Arial"/>
          <w:sz w:val="28"/>
          <w:szCs w:val="28"/>
          <w:lang w:val="en-US"/>
        </w:rPr>
        <w:t xml:space="preserve"> means being in the </w:t>
      </w:r>
      <w:proofErr w:type="spellStart"/>
      <w:r w:rsidRPr="00CC6213">
        <w:rPr>
          <w:rFonts w:ascii="Arial" w:hAnsi="Arial" w:cs="Arial"/>
          <w:sz w:val="28"/>
          <w:szCs w:val="28"/>
          <w:lang w:val="en-US"/>
        </w:rPr>
        <w:t>favourite</w:t>
      </w:r>
      <w:proofErr w:type="spellEnd"/>
      <w:r w:rsidRPr="00CC6213">
        <w:rPr>
          <w:rFonts w:ascii="Arial" w:hAnsi="Arial" w:cs="Arial"/>
          <w:sz w:val="28"/>
          <w:szCs w:val="28"/>
          <w:lang w:val="en-US"/>
        </w:rPr>
        <w:t xml:space="preserve"> position.  Who ever heard of someone having a left-hand man?</w:t>
      </w:r>
    </w:p>
    <w:p w14:paraId="0976F3CA" w14:textId="77777777" w:rsidR="00A91C3D" w:rsidRPr="00CC6213" w:rsidRDefault="00A91C3D" w:rsidP="00A91C3D">
      <w:pPr>
        <w:ind w:left="567"/>
        <w:jc w:val="both"/>
        <w:rPr>
          <w:rFonts w:ascii="Arial" w:hAnsi="Arial" w:cs="Arial"/>
          <w:sz w:val="28"/>
          <w:szCs w:val="28"/>
          <w:lang w:val="en-US"/>
        </w:rPr>
      </w:pPr>
    </w:p>
    <w:p w14:paraId="3373524B" w14:textId="77777777" w:rsidR="00A91C3D" w:rsidRPr="00CC6213" w:rsidRDefault="00A91C3D" w:rsidP="00A91C3D">
      <w:pPr>
        <w:ind w:left="567"/>
        <w:jc w:val="both"/>
        <w:rPr>
          <w:rFonts w:ascii="Arial" w:hAnsi="Arial" w:cs="Arial"/>
          <w:sz w:val="28"/>
          <w:szCs w:val="28"/>
          <w:lang w:val="en-US"/>
        </w:rPr>
      </w:pPr>
      <w:r w:rsidRPr="00CC6213">
        <w:rPr>
          <w:rFonts w:ascii="Arial" w:hAnsi="Arial" w:cs="Arial"/>
          <w:sz w:val="28"/>
          <w:szCs w:val="28"/>
          <w:lang w:val="en-US"/>
        </w:rPr>
        <w:t>Two words we use to praise skill are</w:t>
      </w:r>
      <w:r w:rsidRPr="00CC6213">
        <w:rPr>
          <w:rFonts w:ascii="Arial" w:hAnsi="Arial" w:cs="Arial"/>
          <w:i/>
          <w:iCs/>
          <w:sz w:val="28"/>
          <w:szCs w:val="28"/>
          <w:lang w:val="en-US"/>
        </w:rPr>
        <w:t xml:space="preserve"> dexterous, </w:t>
      </w:r>
      <w:r w:rsidRPr="00CC6213">
        <w:rPr>
          <w:rFonts w:ascii="Arial" w:hAnsi="Arial" w:cs="Arial"/>
          <w:sz w:val="28"/>
          <w:szCs w:val="28"/>
          <w:lang w:val="en-US"/>
        </w:rPr>
        <w:t xml:space="preserve">which come to us from the Latin </w:t>
      </w:r>
      <w:r w:rsidRPr="00CC6213">
        <w:rPr>
          <w:rFonts w:ascii="Arial" w:hAnsi="Arial" w:cs="Arial"/>
          <w:i/>
          <w:iCs/>
          <w:sz w:val="28"/>
          <w:szCs w:val="28"/>
          <w:lang w:val="en-US"/>
        </w:rPr>
        <w:t xml:space="preserve">dexter, </w:t>
      </w:r>
      <w:r w:rsidRPr="00CC6213">
        <w:rPr>
          <w:rFonts w:ascii="Arial" w:hAnsi="Arial" w:cs="Arial"/>
          <w:sz w:val="28"/>
          <w:szCs w:val="28"/>
          <w:lang w:val="en-US"/>
        </w:rPr>
        <w:t xml:space="preserve">meaning "right" or "right-hand" and </w:t>
      </w:r>
      <w:r w:rsidRPr="00CC6213">
        <w:rPr>
          <w:rFonts w:ascii="Arial" w:hAnsi="Arial" w:cs="Arial"/>
          <w:i/>
          <w:iCs/>
          <w:sz w:val="28"/>
          <w:szCs w:val="28"/>
          <w:lang w:val="en-US"/>
        </w:rPr>
        <w:t xml:space="preserve">adroit, </w:t>
      </w:r>
      <w:r w:rsidRPr="00CC6213">
        <w:rPr>
          <w:rFonts w:ascii="Arial" w:hAnsi="Arial" w:cs="Arial"/>
          <w:sz w:val="28"/>
          <w:szCs w:val="28"/>
          <w:lang w:val="en-US"/>
        </w:rPr>
        <w:t xml:space="preserve">from the French </w:t>
      </w:r>
      <w:r w:rsidRPr="00CC6213">
        <w:rPr>
          <w:rFonts w:ascii="Arial" w:hAnsi="Arial" w:cs="Arial"/>
          <w:i/>
          <w:iCs/>
          <w:sz w:val="28"/>
          <w:szCs w:val="28"/>
          <w:lang w:val="en-US"/>
        </w:rPr>
        <w:t xml:space="preserve">adroit "to the right".  </w:t>
      </w:r>
      <w:r w:rsidRPr="00CC6213">
        <w:rPr>
          <w:rFonts w:ascii="Arial" w:hAnsi="Arial" w:cs="Arial"/>
          <w:sz w:val="28"/>
          <w:szCs w:val="28"/>
          <w:lang w:val="en-US"/>
        </w:rPr>
        <w:t xml:space="preserve">On the other hand, (the left one of course), </w:t>
      </w:r>
      <w:r w:rsidRPr="00CC6213">
        <w:rPr>
          <w:rFonts w:ascii="Arial" w:hAnsi="Arial" w:cs="Arial"/>
          <w:i/>
          <w:iCs/>
          <w:sz w:val="28"/>
          <w:szCs w:val="28"/>
          <w:lang w:val="en-US"/>
        </w:rPr>
        <w:t>sinistra,</w:t>
      </w:r>
      <w:r w:rsidRPr="00CC6213">
        <w:rPr>
          <w:rFonts w:ascii="Arial" w:hAnsi="Arial" w:cs="Arial"/>
          <w:sz w:val="28"/>
          <w:szCs w:val="28"/>
          <w:lang w:val="en-US"/>
        </w:rPr>
        <w:t xml:space="preserve"> the Latin for "left hand", yields the uncomplimentary </w:t>
      </w:r>
      <w:r w:rsidRPr="00CC6213">
        <w:rPr>
          <w:rFonts w:ascii="Arial" w:hAnsi="Arial" w:cs="Arial"/>
          <w:i/>
          <w:iCs/>
          <w:sz w:val="28"/>
          <w:szCs w:val="28"/>
          <w:lang w:val="en-US"/>
        </w:rPr>
        <w:t xml:space="preserve">sinister </w:t>
      </w:r>
      <w:r w:rsidRPr="00CC6213">
        <w:rPr>
          <w:rFonts w:ascii="Arial" w:hAnsi="Arial" w:cs="Arial"/>
          <w:sz w:val="28"/>
          <w:szCs w:val="28"/>
          <w:lang w:val="en-US"/>
        </w:rPr>
        <w:t xml:space="preserve">in English.  </w:t>
      </w:r>
    </w:p>
    <w:p w14:paraId="6A28CCC7" w14:textId="77777777" w:rsidR="00A91C3D" w:rsidRPr="00CC6213" w:rsidRDefault="00A91C3D" w:rsidP="00A91C3D">
      <w:pPr>
        <w:jc w:val="both"/>
        <w:rPr>
          <w:rFonts w:ascii="Arial" w:hAnsi="Arial" w:cs="Arial"/>
          <w:sz w:val="28"/>
          <w:szCs w:val="28"/>
          <w:lang w:val="en-US"/>
        </w:rPr>
      </w:pPr>
    </w:p>
    <w:p w14:paraId="3A44DDB6"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 xml:space="preserve">The French for "left hand" is </w:t>
      </w:r>
      <w:r w:rsidRPr="00CC6213">
        <w:rPr>
          <w:rFonts w:ascii="Arial" w:hAnsi="Arial" w:cs="Arial"/>
          <w:i/>
          <w:iCs/>
          <w:sz w:val="28"/>
          <w:szCs w:val="28"/>
          <w:lang w:val="en-US"/>
        </w:rPr>
        <w:t xml:space="preserve">gauche, </w:t>
      </w:r>
      <w:r w:rsidRPr="00CC6213">
        <w:rPr>
          <w:rFonts w:ascii="Arial" w:hAnsi="Arial" w:cs="Arial"/>
          <w:sz w:val="28"/>
          <w:szCs w:val="28"/>
          <w:lang w:val="en-US"/>
        </w:rPr>
        <w:t xml:space="preserve">in English it means "crude, lacking in social grace". And is debased in form to </w:t>
      </w:r>
      <w:r w:rsidRPr="00CC6213">
        <w:rPr>
          <w:rFonts w:ascii="Arial" w:hAnsi="Arial" w:cs="Arial"/>
          <w:i/>
          <w:iCs/>
          <w:sz w:val="28"/>
          <w:szCs w:val="28"/>
          <w:lang w:val="en-US"/>
        </w:rPr>
        <w:t>gawky</w:t>
      </w:r>
      <w:r w:rsidRPr="00CC6213">
        <w:rPr>
          <w:rFonts w:ascii="Arial" w:hAnsi="Arial" w:cs="Arial"/>
          <w:sz w:val="28"/>
          <w:szCs w:val="28"/>
          <w:lang w:val="en-US"/>
        </w:rPr>
        <w:t xml:space="preserve">, as contrasted to </w:t>
      </w:r>
      <w:r w:rsidRPr="00CC6213">
        <w:rPr>
          <w:rFonts w:ascii="Arial" w:hAnsi="Arial" w:cs="Arial"/>
          <w:i/>
          <w:iCs/>
          <w:sz w:val="28"/>
          <w:szCs w:val="28"/>
          <w:lang w:val="en-US"/>
        </w:rPr>
        <w:t xml:space="preserve">dexterous and adroit.  </w:t>
      </w:r>
      <w:r w:rsidRPr="00CC6213">
        <w:rPr>
          <w:rFonts w:ascii="Arial" w:hAnsi="Arial" w:cs="Arial"/>
          <w:sz w:val="28"/>
          <w:szCs w:val="28"/>
          <w:lang w:val="en-US"/>
        </w:rPr>
        <w:t>Somehow, have two right feet is less gawky than having two left ones, and to be out in left field is to be way off base – a left-handed compliment at best.</w:t>
      </w:r>
    </w:p>
    <w:p w14:paraId="7EFA6CC6" w14:textId="77777777" w:rsidR="00A91C3D" w:rsidRPr="00CC6213" w:rsidRDefault="00A91C3D" w:rsidP="00A91C3D">
      <w:pPr>
        <w:ind w:left="567"/>
        <w:jc w:val="both"/>
        <w:rPr>
          <w:rFonts w:ascii="Arial" w:hAnsi="Arial" w:cs="Arial"/>
          <w:sz w:val="28"/>
          <w:szCs w:val="28"/>
          <w:lang w:val="en-US"/>
        </w:rPr>
      </w:pPr>
    </w:p>
    <w:p w14:paraId="682BEA14"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Black Americans make up 12% of our population.  Under</w:t>
      </w:r>
      <w:r w:rsidRPr="00CC6213">
        <w:rPr>
          <w:rFonts w:ascii="Arial" w:hAnsi="Arial" w:cs="Arial"/>
          <w:i/>
          <w:iCs/>
          <w:sz w:val="28"/>
          <w:szCs w:val="28"/>
          <w:lang w:val="en-US"/>
        </w:rPr>
        <w:t xml:space="preserve"> black</w:t>
      </w:r>
      <w:r w:rsidRPr="00CC6213">
        <w:rPr>
          <w:rFonts w:ascii="Arial" w:hAnsi="Arial" w:cs="Arial"/>
          <w:sz w:val="28"/>
          <w:szCs w:val="28"/>
          <w:lang w:val="en-US"/>
        </w:rPr>
        <w:t xml:space="preserve"> in the Radom House Dictionary of the English Language, we find, among other meanings:  "gloomy pessimistic, dismal; a black outlook; deliberately harmful, inexcusable; a black lie; boding ill, sudden or hostile, threatening, black words, black looks, black comedy, black </w:t>
      </w:r>
      <w:proofErr w:type="spellStart"/>
      <w:r w:rsidRPr="00CC6213">
        <w:rPr>
          <w:rFonts w:ascii="Arial" w:hAnsi="Arial" w:cs="Arial"/>
          <w:sz w:val="28"/>
          <w:szCs w:val="28"/>
          <w:lang w:val="en-US"/>
        </w:rPr>
        <w:t>humour</w:t>
      </w:r>
      <w:proofErr w:type="spellEnd"/>
      <w:r w:rsidRPr="00CC6213">
        <w:rPr>
          <w:rFonts w:ascii="Arial" w:hAnsi="Arial" w:cs="Arial"/>
          <w:sz w:val="28"/>
          <w:szCs w:val="28"/>
          <w:lang w:val="en-US"/>
        </w:rPr>
        <w:t xml:space="preserve">; done or written in black </w:t>
      </w:r>
      <w:proofErr w:type="gramStart"/>
      <w:r w:rsidRPr="00CC6213">
        <w:rPr>
          <w:rFonts w:ascii="Arial" w:hAnsi="Arial" w:cs="Arial"/>
          <w:sz w:val="28"/>
          <w:szCs w:val="28"/>
          <w:lang w:val="en-US"/>
        </w:rPr>
        <w:t>-  undesirable</w:t>
      </w:r>
      <w:proofErr w:type="gramEnd"/>
      <w:r w:rsidRPr="00CC6213">
        <w:rPr>
          <w:rFonts w:ascii="Arial" w:hAnsi="Arial" w:cs="Arial"/>
          <w:sz w:val="28"/>
          <w:szCs w:val="28"/>
          <w:lang w:val="en-US"/>
        </w:rPr>
        <w:t>, substandard, potentially dangerous.</w:t>
      </w:r>
    </w:p>
    <w:p w14:paraId="77BFEEBC"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 xml:space="preserve">In contrast what do we find under </w:t>
      </w:r>
      <w:r w:rsidRPr="00CC6213">
        <w:rPr>
          <w:rFonts w:ascii="Arial" w:hAnsi="Arial" w:cs="Arial"/>
          <w:i/>
          <w:iCs/>
          <w:sz w:val="28"/>
          <w:szCs w:val="28"/>
          <w:lang w:val="en-US"/>
        </w:rPr>
        <w:t xml:space="preserve">white </w:t>
      </w:r>
      <w:r w:rsidRPr="00CC6213">
        <w:rPr>
          <w:rFonts w:ascii="Arial" w:hAnsi="Arial" w:cs="Arial"/>
          <w:sz w:val="28"/>
          <w:szCs w:val="28"/>
          <w:lang w:val="en-US"/>
        </w:rPr>
        <w:t xml:space="preserve">in the same dictionary?  "decent, </w:t>
      </w:r>
      <w:proofErr w:type="spellStart"/>
      <w:r w:rsidRPr="00CC6213">
        <w:rPr>
          <w:rFonts w:ascii="Arial" w:hAnsi="Arial" w:cs="Arial"/>
          <w:sz w:val="28"/>
          <w:szCs w:val="28"/>
          <w:lang w:val="en-US"/>
        </w:rPr>
        <w:t>honourable</w:t>
      </w:r>
      <w:proofErr w:type="spellEnd"/>
      <w:r w:rsidRPr="00CC6213">
        <w:rPr>
          <w:rFonts w:ascii="Arial" w:hAnsi="Arial" w:cs="Arial"/>
          <w:sz w:val="28"/>
          <w:szCs w:val="28"/>
          <w:lang w:val="en-US"/>
        </w:rPr>
        <w:t xml:space="preserve"> or dependable, auspicious or fortunate, morally pure, innocent, without malice, harmless." But what can you expect from a language in which white pastry is called </w:t>
      </w:r>
      <w:r w:rsidRPr="00CC6213">
        <w:rPr>
          <w:rFonts w:ascii="Arial" w:hAnsi="Arial" w:cs="Arial"/>
          <w:i/>
          <w:iCs/>
          <w:sz w:val="28"/>
          <w:szCs w:val="28"/>
          <w:lang w:val="en-US"/>
        </w:rPr>
        <w:t xml:space="preserve">angel food </w:t>
      </w:r>
      <w:proofErr w:type="gramStart"/>
      <w:r w:rsidRPr="00CC6213">
        <w:rPr>
          <w:rFonts w:ascii="Arial" w:hAnsi="Arial" w:cs="Arial"/>
          <w:i/>
          <w:iCs/>
          <w:sz w:val="28"/>
          <w:szCs w:val="28"/>
          <w:lang w:val="en-US"/>
        </w:rPr>
        <w:t xml:space="preserve">cake, </w:t>
      </w:r>
      <w:r w:rsidRPr="00CC6213">
        <w:rPr>
          <w:rFonts w:ascii="Arial" w:hAnsi="Arial" w:cs="Arial"/>
          <w:sz w:val="28"/>
          <w:szCs w:val="28"/>
          <w:lang w:val="en-US"/>
        </w:rPr>
        <w:t xml:space="preserve"> and</w:t>
      </w:r>
      <w:proofErr w:type="gramEnd"/>
      <w:r w:rsidRPr="00CC6213">
        <w:rPr>
          <w:rFonts w:ascii="Arial" w:hAnsi="Arial" w:cs="Arial"/>
          <w:sz w:val="28"/>
          <w:szCs w:val="28"/>
          <w:lang w:val="en-US"/>
        </w:rPr>
        <w:t xml:space="preserve"> dark pastry </w:t>
      </w:r>
      <w:r w:rsidRPr="00CC6213">
        <w:rPr>
          <w:rFonts w:ascii="Arial" w:hAnsi="Arial" w:cs="Arial"/>
          <w:i/>
          <w:iCs/>
          <w:sz w:val="28"/>
          <w:szCs w:val="28"/>
          <w:lang w:val="en-US"/>
        </w:rPr>
        <w:t>devil's food cake?</w:t>
      </w:r>
    </w:p>
    <w:p w14:paraId="19368A9A" w14:textId="77777777" w:rsidR="00A91C3D" w:rsidRPr="00CC6213" w:rsidRDefault="00A91C3D" w:rsidP="00A91C3D">
      <w:pPr>
        <w:ind w:left="567"/>
        <w:jc w:val="both"/>
        <w:rPr>
          <w:rFonts w:ascii="Arial" w:hAnsi="Arial" w:cs="Arial"/>
          <w:sz w:val="28"/>
          <w:szCs w:val="28"/>
          <w:lang w:val="en-US"/>
        </w:rPr>
      </w:pPr>
    </w:p>
    <w:p w14:paraId="5C6FE36D"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Women make up the majority of the population in almost every country in the world.  Yet concern has been growing that the English language stigmatized women as an inferior group of human beings, undermined their self-images, and restricts their perceptions of life's possibilities.</w:t>
      </w:r>
    </w:p>
    <w:p w14:paraId="4B74B040" w14:textId="77777777" w:rsidR="00A91C3D" w:rsidRPr="00CC6213" w:rsidRDefault="00A91C3D" w:rsidP="00A91C3D">
      <w:pPr>
        <w:ind w:left="426"/>
        <w:jc w:val="both"/>
        <w:rPr>
          <w:rFonts w:ascii="Arial" w:hAnsi="Arial" w:cs="Arial"/>
          <w:sz w:val="28"/>
          <w:szCs w:val="28"/>
          <w:lang w:val="en-US"/>
        </w:rPr>
      </w:pPr>
    </w:p>
    <w:p w14:paraId="569A776B"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In each pair, which term carries more respect:  bachelor – spinster; master – mistress, sir – madam, poet – poetess, governor – governess?</w:t>
      </w:r>
    </w:p>
    <w:p w14:paraId="7EE41A7C"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 xml:space="preserve">The first word in each set carries more prestige than the second.  </w:t>
      </w:r>
    </w:p>
    <w:p w14:paraId="0FD9065A" w14:textId="77777777" w:rsidR="00A91C3D" w:rsidRPr="00CC6213" w:rsidRDefault="00A91C3D" w:rsidP="00A91C3D">
      <w:pPr>
        <w:jc w:val="both"/>
        <w:rPr>
          <w:rFonts w:ascii="Arial" w:hAnsi="Arial" w:cs="Arial"/>
          <w:sz w:val="28"/>
          <w:szCs w:val="28"/>
          <w:lang w:val="en-US"/>
        </w:rPr>
      </w:pPr>
    </w:p>
    <w:p w14:paraId="13D5758D" w14:textId="77777777" w:rsidR="00A91C3D" w:rsidRPr="00CC6213" w:rsidRDefault="00A91C3D" w:rsidP="00A91C3D">
      <w:pPr>
        <w:ind w:left="426"/>
        <w:jc w:val="both"/>
        <w:rPr>
          <w:rFonts w:ascii="Arial" w:hAnsi="Arial" w:cs="Arial"/>
          <w:sz w:val="28"/>
          <w:szCs w:val="28"/>
          <w:lang w:val="en-US"/>
        </w:rPr>
      </w:pPr>
      <w:r w:rsidRPr="00CC6213">
        <w:rPr>
          <w:rFonts w:ascii="Arial" w:hAnsi="Arial" w:cs="Arial"/>
          <w:sz w:val="28"/>
          <w:szCs w:val="28"/>
          <w:lang w:val="en-US"/>
        </w:rPr>
        <w:t xml:space="preserve">If a man who pursues freewheeling relationships with women is a womanizer or a philanderer, what do we call a woman who plays the field of men?  The idea that a female can pursue men as sex objects is, apparently, so unthinkable that the only words we have for such a </w:t>
      </w:r>
      <w:r w:rsidRPr="00CC6213">
        <w:rPr>
          <w:rFonts w:ascii="Arial" w:hAnsi="Arial" w:cs="Arial"/>
          <w:sz w:val="28"/>
          <w:szCs w:val="28"/>
          <w:lang w:val="en-US"/>
        </w:rPr>
        <w:lastRenderedPageBreak/>
        <w:t xml:space="preserve">person are condemning: </w:t>
      </w:r>
      <w:r w:rsidRPr="00CC6213">
        <w:rPr>
          <w:rFonts w:ascii="Arial" w:hAnsi="Arial" w:cs="Arial"/>
          <w:i/>
          <w:iCs/>
          <w:sz w:val="28"/>
          <w:szCs w:val="28"/>
          <w:lang w:val="en-US"/>
        </w:rPr>
        <w:t xml:space="preserve"> tease, loose woman, easy mark, slut, nymphomaniac </w:t>
      </w:r>
      <w:r w:rsidRPr="00CC6213">
        <w:rPr>
          <w:rFonts w:ascii="Arial" w:hAnsi="Arial" w:cs="Arial"/>
          <w:sz w:val="28"/>
          <w:szCs w:val="28"/>
          <w:lang w:val="en-US"/>
        </w:rPr>
        <w:t xml:space="preserve">and </w:t>
      </w:r>
      <w:r w:rsidRPr="00CC6213">
        <w:rPr>
          <w:rFonts w:ascii="Arial" w:hAnsi="Arial" w:cs="Arial"/>
          <w:i/>
          <w:iCs/>
          <w:sz w:val="28"/>
          <w:szCs w:val="28"/>
          <w:lang w:val="en-US"/>
        </w:rPr>
        <w:t>whore.</w:t>
      </w:r>
    </w:p>
    <w:p w14:paraId="7F0B674E" w14:textId="77777777" w:rsidR="00A91C3D" w:rsidRPr="00CC6213" w:rsidRDefault="00A91C3D" w:rsidP="00A91C3D">
      <w:pPr>
        <w:ind w:left="567"/>
        <w:jc w:val="both"/>
        <w:rPr>
          <w:rFonts w:ascii="Arial" w:hAnsi="Arial" w:cs="Arial"/>
          <w:i/>
          <w:iCs/>
          <w:sz w:val="28"/>
          <w:szCs w:val="28"/>
          <w:lang w:val="en-US"/>
        </w:rPr>
      </w:pPr>
    </w:p>
    <w:p w14:paraId="7387074E" w14:textId="77777777" w:rsidR="00A91C3D" w:rsidRPr="00CC6213" w:rsidRDefault="00A91C3D" w:rsidP="00A91C3D">
      <w:pPr>
        <w:ind w:left="426"/>
        <w:jc w:val="both"/>
        <w:rPr>
          <w:rFonts w:ascii="Arial" w:hAnsi="Arial" w:cs="Arial"/>
          <w:i/>
          <w:iCs/>
          <w:sz w:val="28"/>
          <w:szCs w:val="28"/>
          <w:lang w:val="en-US"/>
        </w:rPr>
      </w:pPr>
      <w:r w:rsidRPr="00CC6213">
        <w:rPr>
          <w:rFonts w:ascii="Arial" w:hAnsi="Arial" w:cs="Arial"/>
          <w:i/>
          <w:iCs/>
          <w:sz w:val="28"/>
          <w:szCs w:val="28"/>
          <w:lang w:val="en-US"/>
        </w:rPr>
        <w:t>The history of English, like that of all living languages and living things, is the history of constant change.  Our language can change so that men, women and children can be free to imagine and explore the full range of their potential.  We limit and diminish males and females alike when we use sexist language.  In doing so, we become prisoners of language and abandon that which makes us human: the capacity to distinguish, discriminate, compare and evaluate.</w:t>
      </w:r>
    </w:p>
    <w:p w14:paraId="1E3031CD" w14:textId="77777777" w:rsidR="00A91C3D" w:rsidRPr="00CC6213" w:rsidRDefault="00A91C3D" w:rsidP="00A91C3D">
      <w:pPr>
        <w:ind w:left="567"/>
        <w:jc w:val="both"/>
        <w:rPr>
          <w:rFonts w:ascii="Arial" w:hAnsi="Arial" w:cs="Arial"/>
          <w:i/>
          <w:iCs/>
          <w:sz w:val="28"/>
          <w:szCs w:val="28"/>
          <w:lang w:val="en-US"/>
        </w:rPr>
      </w:pPr>
    </w:p>
    <w:p w14:paraId="39F33FB1" w14:textId="77777777" w:rsidR="00A91C3D" w:rsidRPr="00CC6213" w:rsidRDefault="00A91C3D" w:rsidP="00A91C3D">
      <w:pPr>
        <w:ind w:left="567"/>
        <w:jc w:val="both"/>
        <w:rPr>
          <w:rFonts w:ascii="Arial" w:hAnsi="Arial" w:cs="Arial"/>
          <w:i/>
          <w:iCs/>
          <w:sz w:val="28"/>
          <w:szCs w:val="28"/>
          <w:lang w:val="en-US"/>
        </w:rPr>
      </w:pPr>
      <w:r w:rsidRPr="00CC6213">
        <w:rPr>
          <w:rFonts w:ascii="Arial" w:hAnsi="Arial" w:cs="Arial"/>
          <w:i/>
          <w:iCs/>
          <w:sz w:val="28"/>
          <w:szCs w:val="28"/>
          <w:lang w:val="en-US"/>
        </w:rPr>
        <w:tab/>
      </w:r>
      <w:r w:rsidRPr="00CC6213">
        <w:rPr>
          <w:rFonts w:ascii="Arial" w:hAnsi="Arial" w:cs="Arial"/>
          <w:i/>
          <w:iCs/>
          <w:sz w:val="28"/>
          <w:szCs w:val="28"/>
          <w:lang w:val="en-US"/>
        </w:rPr>
        <w:tab/>
      </w:r>
      <w:r w:rsidRPr="00CC6213">
        <w:rPr>
          <w:rFonts w:ascii="Arial" w:hAnsi="Arial" w:cs="Arial"/>
          <w:i/>
          <w:iCs/>
          <w:sz w:val="28"/>
          <w:szCs w:val="28"/>
          <w:lang w:val="en-US"/>
        </w:rPr>
        <w:tab/>
      </w:r>
      <w:r w:rsidRPr="00CC6213">
        <w:rPr>
          <w:rFonts w:ascii="Arial" w:hAnsi="Arial" w:cs="Arial"/>
          <w:i/>
          <w:iCs/>
          <w:sz w:val="28"/>
          <w:szCs w:val="28"/>
          <w:lang w:val="en-US"/>
        </w:rPr>
        <w:tab/>
      </w:r>
      <w:r w:rsidRPr="00CC6213">
        <w:rPr>
          <w:rFonts w:ascii="Arial" w:hAnsi="Arial" w:cs="Arial"/>
          <w:i/>
          <w:iCs/>
          <w:sz w:val="28"/>
          <w:szCs w:val="28"/>
          <w:lang w:val="en-US"/>
        </w:rPr>
        <w:tab/>
        <w:t>………</w:t>
      </w:r>
      <w:proofErr w:type="gramStart"/>
      <w:r w:rsidRPr="00CC6213">
        <w:rPr>
          <w:rFonts w:ascii="Arial" w:hAnsi="Arial" w:cs="Arial"/>
          <w:i/>
          <w:iCs/>
          <w:sz w:val="28"/>
          <w:szCs w:val="28"/>
          <w:lang w:val="en-US"/>
        </w:rPr>
        <w:t>…..</w:t>
      </w:r>
      <w:proofErr w:type="gramEnd"/>
      <w:r w:rsidRPr="00CC6213">
        <w:rPr>
          <w:rFonts w:ascii="Arial" w:hAnsi="Arial" w:cs="Arial"/>
          <w:i/>
          <w:iCs/>
          <w:sz w:val="28"/>
          <w:szCs w:val="28"/>
          <w:lang w:val="en-US"/>
        </w:rPr>
        <w:t xml:space="preserve">more next week  </w:t>
      </w:r>
    </w:p>
    <w:p w14:paraId="43DF484F" w14:textId="77777777" w:rsidR="00A91C3D" w:rsidRDefault="00A91C3D" w:rsidP="00A91C3D">
      <w:pPr>
        <w:ind w:left="567"/>
        <w:jc w:val="both"/>
        <w:rPr>
          <w:rFonts w:ascii="Arial" w:hAnsi="Arial" w:cs="Arial"/>
          <w:i/>
          <w:iCs/>
          <w:sz w:val="24"/>
          <w:szCs w:val="24"/>
          <w:lang w:val="en-US"/>
        </w:rPr>
      </w:pPr>
    </w:p>
    <w:p w14:paraId="67E5E4D3" w14:textId="77777777" w:rsidR="00A91C3D" w:rsidRDefault="00A91C3D" w:rsidP="00A91C3D">
      <w:pPr>
        <w:ind w:left="567"/>
        <w:jc w:val="both"/>
        <w:rPr>
          <w:rFonts w:ascii="Arial" w:hAnsi="Arial" w:cs="Arial"/>
          <w:i/>
          <w:iCs/>
          <w:sz w:val="24"/>
          <w:szCs w:val="24"/>
          <w:lang w:val="en-US"/>
        </w:rPr>
      </w:pPr>
    </w:p>
    <w:p w14:paraId="79B6862A" w14:textId="77777777" w:rsidR="00A91C3D" w:rsidRPr="00A91C3D" w:rsidRDefault="00A91C3D" w:rsidP="00A91C3D">
      <w:pPr>
        <w:tabs>
          <w:tab w:val="right" w:pos="8931"/>
        </w:tabs>
        <w:spacing w:line="360" w:lineRule="auto"/>
        <w:rPr>
          <w:rFonts w:asciiTheme="majorBidi" w:hAnsiTheme="majorBidi" w:cstheme="majorBidi"/>
          <w:sz w:val="28"/>
          <w:szCs w:val="28"/>
          <w:lang w:val="en-US"/>
        </w:rPr>
      </w:pPr>
    </w:p>
    <w:p w14:paraId="0F7539FE" w14:textId="77777777" w:rsidR="00660B35" w:rsidRPr="00634D3D" w:rsidRDefault="00660B35" w:rsidP="009C0EC5">
      <w:pPr>
        <w:tabs>
          <w:tab w:val="right" w:pos="8931"/>
        </w:tabs>
        <w:spacing w:line="360" w:lineRule="auto"/>
        <w:rPr>
          <w:rFonts w:asciiTheme="majorBidi" w:hAnsiTheme="majorBidi" w:cstheme="majorBidi"/>
          <w:sz w:val="28"/>
          <w:szCs w:val="28"/>
          <w:lang w:val="en-US"/>
        </w:rPr>
      </w:pPr>
    </w:p>
    <w:p w14:paraId="6F436AFE" w14:textId="77777777" w:rsidR="00E26523" w:rsidRPr="00634D3D" w:rsidRDefault="00E26523" w:rsidP="009C0EC5">
      <w:pPr>
        <w:tabs>
          <w:tab w:val="right" w:pos="8931"/>
        </w:tabs>
        <w:spacing w:line="360" w:lineRule="auto"/>
        <w:rPr>
          <w:rFonts w:asciiTheme="majorBidi" w:hAnsiTheme="majorBidi" w:cstheme="majorBidi"/>
          <w:sz w:val="28"/>
          <w:szCs w:val="28"/>
          <w:lang w:val="en-US"/>
        </w:rPr>
      </w:pPr>
    </w:p>
    <w:p w14:paraId="42107E55" w14:textId="77777777" w:rsidR="002F275A" w:rsidRDefault="002F275A" w:rsidP="009C0EC5">
      <w:pPr>
        <w:tabs>
          <w:tab w:val="right" w:pos="8931"/>
        </w:tabs>
        <w:spacing w:line="360" w:lineRule="auto"/>
        <w:rPr>
          <w:rFonts w:asciiTheme="majorBidi" w:hAnsiTheme="majorBidi" w:cstheme="majorBidi"/>
          <w:b/>
          <w:bCs/>
          <w:sz w:val="28"/>
          <w:szCs w:val="28"/>
          <w:lang w:val="en-US"/>
        </w:rPr>
      </w:pPr>
    </w:p>
    <w:p w14:paraId="106BD73B" w14:textId="77777777" w:rsidR="00EF10B7" w:rsidRPr="009C0EC5" w:rsidRDefault="00EF10B7" w:rsidP="009C0EC5">
      <w:pPr>
        <w:tabs>
          <w:tab w:val="right" w:pos="8931"/>
        </w:tabs>
        <w:spacing w:line="360" w:lineRule="auto"/>
        <w:rPr>
          <w:rFonts w:asciiTheme="majorBidi" w:hAnsiTheme="majorBidi" w:cstheme="majorBidi"/>
          <w:b/>
          <w:bCs/>
          <w:sz w:val="28"/>
          <w:szCs w:val="28"/>
          <w:lang w:val="en-US"/>
        </w:rPr>
      </w:pPr>
    </w:p>
    <w:p w14:paraId="425CAB4C" w14:textId="78245879" w:rsidR="00AE4843" w:rsidRDefault="00AE4843" w:rsidP="00AE4843">
      <w:pPr>
        <w:tabs>
          <w:tab w:val="right" w:pos="8931"/>
        </w:tabs>
        <w:spacing w:line="360" w:lineRule="auto"/>
        <w:rPr>
          <w:rFonts w:asciiTheme="majorBidi" w:hAnsiTheme="majorBidi" w:cstheme="majorBidi"/>
          <w:b/>
          <w:bCs/>
          <w:sz w:val="28"/>
          <w:szCs w:val="28"/>
          <w:lang w:val="en-US"/>
        </w:rPr>
      </w:pPr>
    </w:p>
    <w:p w14:paraId="2F52F834" w14:textId="77777777" w:rsidR="00B43B13" w:rsidRDefault="00B43B13" w:rsidP="00B43B13">
      <w:pPr>
        <w:ind w:left="567"/>
        <w:rPr>
          <w:rFonts w:ascii="Arial" w:hAnsi="Arial" w:cs="Arial"/>
          <w:sz w:val="24"/>
          <w:szCs w:val="24"/>
          <w:lang w:val="en-US"/>
        </w:rPr>
      </w:pPr>
    </w:p>
    <w:p w14:paraId="1D08ACBA" w14:textId="77777777" w:rsidR="00B43B13" w:rsidRDefault="00B43B13" w:rsidP="00B43B13">
      <w:pPr>
        <w:ind w:left="567"/>
        <w:rPr>
          <w:rFonts w:ascii="Abadi" w:hAnsi="Abadi" w:cs="Arial"/>
          <w:sz w:val="24"/>
          <w:szCs w:val="24"/>
          <w:lang w:val="en-US"/>
        </w:rPr>
      </w:pPr>
    </w:p>
    <w:p w14:paraId="70D7133D" w14:textId="77777777" w:rsidR="00B43B13" w:rsidRDefault="00B43B13" w:rsidP="00B43B13">
      <w:pPr>
        <w:ind w:left="567"/>
        <w:rPr>
          <w:rFonts w:ascii="Abadi" w:hAnsi="Abadi" w:cs="Arial"/>
          <w:sz w:val="24"/>
          <w:szCs w:val="24"/>
          <w:lang w:val="en-US"/>
        </w:rPr>
      </w:pPr>
    </w:p>
    <w:p w14:paraId="060A09CB" w14:textId="77777777" w:rsidR="00B43B13" w:rsidRDefault="00B43B13" w:rsidP="00B43B13">
      <w:pPr>
        <w:ind w:left="567"/>
        <w:jc w:val="both"/>
        <w:rPr>
          <w:rFonts w:ascii="Arial" w:hAnsi="Arial" w:cs="Arial"/>
          <w:i/>
          <w:iCs/>
          <w:sz w:val="24"/>
          <w:szCs w:val="24"/>
          <w:lang w:val="en-US"/>
        </w:rPr>
      </w:pPr>
    </w:p>
    <w:p w14:paraId="4A266353" w14:textId="77777777" w:rsidR="00B43B13" w:rsidRDefault="00B43B13" w:rsidP="00B43B13">
      <w:pPr>
        <w:ind w:left="567"/>
        <w:jc w:val="both"/>
        <w:rPr>
          <w:rFonts w:ascii="Lucida Handwriting" w:hAnsi="Lucida Handwriting" w:cs="Arial"/>
          <w:i/>
          <w:iCs/>
          <w:sz w:val="24"/>
          <w:szCs w:val="24"/>
          <w:lang w:val="en-US"/>
        </w:rPr>
      </w:pPr>
    </w:p>
    <w:p w14:paraId="3DBD31EE" w14:textId="77777777" w:rsidR="00B43B13" w:rsidRDefault="00B43B13" w:rsidP="00B43B13">
      <w:pPr>
        <w:ind w:left="567"/>
        <w:jc w:val="both"/>
        <w:rPr>
          <w:rFonts w:ascii="Arial" w:hAnsi="Arial" w:cs="Arial"/>
          <w:i/>
          <w:iCs/>
          <w:sz w:val="24"/>
          <w:szCs w:val="24"/>
          <w:lang w:val="en-US"/>
        </w:rPr>
      </w:pPr>
    </w:p>
    <w:p w14:paraId="1E315BF1" w14:textId="77777777" w:rsidR="00B43B13" w:rsidRDefault="00B43B13" w:rsidP="00B43B13">
      <w:pPr>
        <w:ind w:left="567"/>
        <w:jc w:val="both"/>
        <w:rPr>
          <w:rFonts w:ascii="Arial" w:hAnsi="Arial" w:cs="Arial"/>
          <w:i/>
          <w:iCs/>
          <w:sz w:val="24"/>
          <w:szCs w:val="24"/>
          <w:lang w:val="en-US"/>
        </w:rPr>
      </w:pPr>
    </w:p>
    <w:p w14:paraId="66A0F647" w14:textId="77777777" w:rsidR="00B43B13" w:rsidRDefault="00B43B13" w:rsidP="00B43B13">
      <w:pPr>
        <w:ind w:left="851" w:firstLine="1"/>
        <w:rPr>
          <w:rFonts w:ascii="Arial" w:hAnsi="Arial" w:cs="Arial"/>
          <w:sz w:val="24"/>
          <w:szCs w:val="24"/>
          <w:lang w:val="en-US"/>
        </w:rPr>
      </w:pPr>
    </w:p>
    <w:p w14:paraId="2C0F036F" w14:textId="77777777" w:rsidR="00B43B13"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87159F" w14:textId="77777777" w:rsidR="006420BA" w:rsidRPr="00A3241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A3241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A2394B"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6A1D179" w14:textId="5E92040C" w:rsidR="00C45B63"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0015B" w:rsidRDefault="00E0015B" w:rsidP="00E0015B">
      <w:pPr>
        <w:tabs>
          <w:tab w:val="right" w:pos="8931"/>
        </w:tabs>
        <w:spacing w:line="360" w:lineRule="auto"/>
        <w:rPr>
          <w:rFonts w:asciiTheme="majorBidi" w:hAnsiTheme="majorBidi" w:cstheme="majorBidi"/>
          <w:sz w:val="28"/>
          <w:szCs w:val="28"/>
          <w:lang w:val="en-US"/>
        </w:rPr>
      </w:pPr>
      <w:r w:rsidRPr="00E0015B">
        <w:rPr>
          <w:rFonts w:asciiTheme="majorBidi" w:hAnsiTheme="majorBidi" w:cstheme="majorBidi"/>
          <w:sz w:val="28"/>
          <w:szCs w:val="28"/>
          <w:lang w:val="en-US"/>
        </w:rPr>
        <w:t xml:space="preserve">                  </w:t>
      </w:r>
    </w:p>
    <w:p w14:paraId="5F0088EE" w14:textId="3291FE5C" w:rsidR="00C91791" w:rsidRDefault="00C91791" w:rsidP="00C91791">
      <w:pPr>
        <w:tabs>
          <w:tab w:val="right" w:pos="8931"/>
        </w:tabs>
        <w:spacing w:line="360" w:lineRule="auto"/>
        <w:rPr>
          <w:rFonts w:asciiTheme="majorBidi" w:hAnsiTheme="majorBidi" w:cstheme="majorBidi"/>
          <w:b/>
          <w:bCs/>
          <w:sz w:val="28"/>
          <w:szCs w:val="28"/>
          <w:lang w:val="en-US"/>
        </w:rPr>
      </w:pPr>
    </w:p>
    <w:sectPr w:rsidR="00C9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617"/>
    <w:multiLevelType w:val="hybridMultilevel"/>
    <w:tmpl w:val="FCD8999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6E0B09"/>
    <w:multiLevelType w:val="hybridMultilevel"/>
    <w:tmpl w:val="640697AE"/>
    <w:lvl w:ilvl="0" w:tplc="6E66C3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A57CAF"/>
    <w:multiLevelType w:val="hybridMultilevel"/>
    <w:tmpl w:val="319EC678"/>
    <w:lvl w:ilvl="0" w:tplc="289C438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58447CEE"/>
    <w:multiLevelType w:val="hybridMultilevel"/>
    <w:tmpl w:val="5BCC1AF6"/>
    <w:lvl w:ilvl="0" w:tplc="ACAE3A34">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2" w15:restartNumberingAfterBreak="0">
    <w:nsid w:val="65EF514B"/>
    <w:multiLevelType w:val="hybridMultilevel"/>
    <w:tmpl w:val="EDB6DD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23"/>
  </w:num>
  <w:num w:numId="5">
    <w:abstractNumId w:val="17"/>
  </w:num>
  <w:num w:numId="6">
    <w:abstractNumId w:val="8"/>
  </w:num>
  <w:num w:numId="7">
    <w:abstractNumId w:val="12"/>
  </w:num>
  <w:num w:numId="8">
    <w:abstractNumId w:val="24"/>
  </w:num>
  <w:num w:numId="9">
    <w:abstractNumId w:val="5"/>
  </w:num>
  <w:num w:numId="10">
    <w:abstractNumId w:val="3"/>
  </w:num>
  <w:num w:numId="11">
    <w:abstractNumId w:val="18"/>
  </w:num>
  <w:num w:numId="12">
    <w:abstractNumId w:val="15"/>
  </w:num>
  <w:num w:numId="13">
    <w:abstractNumId w:val="14"/>
  </w:num>
  <w:num w:numId="14">
    <w:abstractNumId w:val="10"/>
  </w:num>
  <w:num w:numId="15">
    <w:abstractNumId w:val="7"/>
  </w:num>
  <w:num w:numId="16">
    <w:abstractNumId w:val="25"/>
  </w:num>
  <w:num w:numId="17">
    <w:abstractNumId w:val="1"/>
  </w:num>
  <w:num w:numId="18">
    <w:abstractNumId w:val="4"/>
  </w:num>
  <w:num w:numId="19">
    <w:abstractNumId w:val="20"/>
  </w:num>
  <w:num w:numId="20">
    <w:abstractNumId w:val="6"/>
  </w:num>
  <w:num w:numId="21">
    <w:abstractNumId w:val="16"/>
  </w:num>
  <w:num w:numId="22">
    <w:abstractNumId w:val="11"/>
  </w:num>
  <w:num w:numId="23">
    <w:abstractNumId w:val="9"/>
  </w:num>
  <w:num w:numId="24">
    <w:abstractNumId w:val="21"/>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33C19"/>
    <w:rsid w:val="00043E85"/>
    <w:rsid w:val="00053951"/>
    <w:rsid w:val="00083DAF"/>
    <w:rsid w:val="000A56AC"/>
    <w:rsid w:val="000B41DF"/>
    <w:rsid w:val="000C64FE"/>
    <w:rsid w:val="000C77C8"/>
    <w:rsid w:val="000D2955"/>
    <w:rsid w:val="000E38E0"/>
    <w:rsid w:val="000E5A33"/>
    <w:rsid w:val="000E6A0D"/>
    <w:rsid w:val="001206B0"/>
    <w:rsid w:val="00122968"/>
    <w:rsid w:val="001371EE"/>
    <w:rsid w:val="00137B59"/>
    <w:rsid w:val="00142030"/>
    <w:rsid w:val="0014289C"/>
    <w:rsid w:val="001526B0"/>
    <w:rsid w:val="00191BAB"/>
    <w:rsid w:val="001A20A8"/>
    <w:rsid w:val="001C515A"/>
    <w:rsid w:val="002046CA"/>
    <w:rsid w:val="00240E06"/>
    <w:rsid w:val="0026234D"/>
    <w:rsid w:val="002659C0"/>
    <w:rsid w:val="00274578"/>
    <w:rsid w:val="0027597A"/>
    <w:rsid w:val="00291543"/>
    <w:rsid w:val="002921B9"/>
    <w:rsid w:val="002A0E14"/>
    <w:rsid w:val="002C51E3"/>
    <w:rsid w:val="002F275A"/>
    <w:rsid w:val="00304C74"/>
    <w:rsid w:val="00321D35"/>
    <w:rsid w:val="003300C1"/>
    <w:rsid w:val="00336652"/>
    <w:rsid w:val="0039283A"/>
    <w:rsid w:val="003A284A"/>
    <w:rsid w:val="003B7AE6"/>
    <w:rsid w:val="003F0056"/>
    <w:rsid w:val="003F357A"/>
    <w:rsid w:val="003F574A"/>
    <w:rsid w:val="00413245"/>
    <w:rsid w:val="00461354"/>
    <w:rsid w:val="004B7EFB"/>
    <w:rsid w:val="004D05C9"/>
    <w:rsid w:val="004F1CFD"/>
    <w:rsid w:val="0050601C"/>
    <w:rsid w:val="005106F5"/>
    <w:rsid w:val="00563C83"/>
    <w:rsid w:val="0058294F"/>
    <w:rsid w:val="005922FC"/>
    <w:rsid w:val="00595258"/>
    <w:rsid w:val="005A533D"/>
    <w:rsid w:val="005B3E6B"/>
    <w:rsid w:val="005C4DD6"/>
    <w:rsid w:val="005D7465"/>
    <w:rsid w:val="005E03B9"/>
    <w:rsid w:val="00610612"/>
    <w:rsid w:val="00617ED7"/>
    <w:rsid w:val="00634D3D"/>
    <w:rsid w:val="006355B3"/>
    <w:rsid w:val="00636B95"/>
    <w:rsid w:val="006417EB"/>
    <w:rsid w:val="006420BA"/>
    <w:rsid w:val="00645C11"/>
    <w:rsid w:val="00650A36"/>
    <w:rsid w:val="00660B35"/>
    <w:rsid w:val="00661463"/>
    <w:rsid w:val="0066427C"/>
    <w:rsid w:val="00665883"/>
    <w:rsid w:val="006806F2"/>
    <w:rsid w:val="00682E6F"/>
    <w:rsid w:val="006872B7"/>
    <w:rsid w:val="006A34DD"/>
    <w:rsid w:val="006A5F4A"/>
    <w:rsid w:val="006E4695"/>
    <w:rsid w:val="006F2831"/>
    <w:rsid w:val="0072273F"/>
    <w:rsid w:val="00756341"/>
    <w:rsid w:val="00761E3A"/>
    <w:rsid w:val="007812E5"/>
    <w:rsid w:val="007A3536"/>
    <w:rsid w:val="00804E45"/>
    <w:rsid w:val="008146B9"/>
    <w:rsid w:val="00822E4B"/>
    <w:rsid w:val="00867ACA"/>
    <w:rsid w:val="00884B6D"/>
    <w:rsid w:val="008A106D"/>
    <w:rsid w:val="008B1F18"/>
    <w:rsid w:val="008C5DAD"/>
    <w:rsid w:val="008D1AFA"/>
    <w:rsid w:val="008E20BE"/>
    <w:rsid w:val="0091763D"/>
    <w:rsid w:val="009234C7"/>
    <w:rsid w:val="00923F4A"/>
    <w:rsid w:val="0093544A"/>
    <w:rsid w:val="00935932"/>
    <w:rsid w:val="00936728"/>
    <w:rsid w:val="00942100"/>
    <w:rsid w:val="0094560A"/>
    <w:rsid w:val="009B2576"/>
    <w:rsid w:val="009B3E96"/>
    <w:rsid w:val="009B4A97"/>
    <w:rsid w:val="009B604D"/>
    <w:rsid w:val="009C0EC5"/>
    <w:rsid w:val="009C2F15"/>
    <w:rsid w:val="009C4BEE"/>
    <w:rsid w:val="009C5C8B"/>
    <w:rsid w:val="009D74F3"/>
    <w:rsid w:val="009E4457"/>
    <w:rsid w:val="009F1368"/>
    <w:rsid w:val="00A073AF"/>
    <w:rsid w:val="00A15EDB"/>
    <w:rsid w:val="00A2394B"/>
    <w:rsid w:val="00A27A2A"/>
    <w:rsid w:val="00A27D1A"/>
    <w:rsid w:val="00A3241A"/>
    <w:rsid w:val="00A4619B"/>
    <w:rsid w:val="00A53866"/>
    <w:rsid w:val="00A710CE"/>
    <w:rsid w:val="00A834EF"/>
    <w:rsid w:val="00A91176"/>
    <w:rsid w:val="00A91C3D"/>
    <w:rsid w:val="00A9401F"/>
    <w:rsid w:val="00AD251B"/>
    <w:rsid w:val="00AD53F9"/>
    <w:rsid w:val="00AE4843"/>
    <w:rsid w:val="00AF47DB"/>
    <w:rsid w:val="00B058C5"/>
    <w:rsid w:val="00B43B13"/>
    <w:rsid w:val="00B444E7"/>
    <w:rsid w:val="00B4596A"/>
    <w:rsid w:val="00B629ED"/>
    <w:rsid w:val="00B763D6"/>
    <w:rsid w:val="00B94E0F"/>
    <w:rsid w:val="00BA7A31"/>
    <w:rsid w:val="00BA7E1E"/>
    <w:rsid w:val="00BC58AD"/>
    <w:rsid w:val="00BD2A2D"/>
    <w:rsid w:val="00BE65C5"/>
    <w:rsid w:val="00BE73B0"/>
    <w:rsid w:val="00C009FB"/>
    <w:rsid w:val="00C05998"/>
    <w:rsid w:val="00C2666F"/>
    <w:rsid w:val="00C31217"/>
    <w:rsid w:val="00C35CB2"/>
    <w:rsid w:val="00C45B63"/>
    <w:rsid w:val="00C4611B"/>
    <w:rsid w:val="00C55C08"/>
    <w:rsid w:val="00C70853"/>
    <w:rsid w:val="00C91791"/>
    <w:rsid w:val="00C9684B"/>
    <w:rsid w:val="00CB4069"/>
    <w:rsid w:val="00CB56E6"/>
    <w:rsid w:val="00CC2EDF"/>
    <w:rsid w:val="00CC6213"/>
    <w:rsid w:val="00CE1911"/>
    <w:rsid w:val="00D2233A"/>
    <w:rsid w:val="00D339A1"/>
    <w:rsid w:val="00D40901"/>
    <w:rsid w:val="00D60710"/>
    <w:rsid w:val="00D60FB3"/>
    <w:rsid w:val="00D61C98"/>
    <w:rsid w:val="00D625F3"/>
    <w:rsid w:val="00D83B30"/>
    <w:rsid w:val="00D908EA"/>
    <w:rsid w:val="00D92993"/>
    <w:rsid w:val="00DA1501"/>
    <w:rsid w:val="00DA4598"/>
    <w:rsid w:val="00DB1B42"/>
    <w:rsid w:val="00DB3CB7"/>
    <w:rsid w:val="00DB4174"/>
    <w:rsid w:val="00DC26F7"/>
    <w:rsid w:val="00DE107D"/>
    <w:rsid w:val="00DE2685"/>
    <w:rsid w:val="00E0015B"/>
    <w:rsid w:val="00E008A5"/>
    <w:rsid w:val="00E26523"/>
    <w:rsid w:val="00E27C59"/>
    <w:rsid w:val="00E3548C"/>
    <w:rsid w:val="00E530AC"/>
    <w:rsid w:val="00E60D79"/>
    <w:rsid w:val="00E67EDA"/>
    <w:rsid w:val="00E73513"/>
    <w:rsid w:val="00E84060"/>
    <w:rsid w:val="00EB3C99"/>
    <w:rsid w:val="00EB7ED7"/>
    <w:rsid w:val="00ED577D"/>
    <w:rsid w:val="00EE4106"/>
    <w:rsid w:val="00EF10B7"/>
    <w:rsid w:val="00F63E61"/>
    <w:rsid w:val="00F77A17"/>
    <w:rsid w:val="00F80E8F"/>
    <w:rsid w:val="00FC29AA"/>
    <w:rsid w:val="00FD0559"/>
    <w:rsid w:val="00FD5D4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2020-09-27T07:20:00Z</dcterms:created>
  <dcterms:modified xsi:type="dcterms:W3CDTF">2020-09-28T13:02:00Z</dcterms:modified>
</cp:coreProperties>
</file>